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E" w:rsidRDefault="00237CB0" w:rsidP="00CB0C0E">
      <w:pPr>
        <w:spacing w:before="74"/>
        <w:ind w:left="966" w:right="84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WNIOSEK O ZAWARCIE UMOWY O ZAOPATRZENIE </w:t>
      </w:r>
      <w:r w:rsidR="00B468E9">
        <w:rPr>
          <w:rFonts w:ascii="Times New Roman" w:hAnsi="Times New Roman"/>
          <w:b/>
          <w:sz w:val="28"/>
        </w:rPr>
        <w:br/>
        <w:t xml:space="preserve">W </w:t>
      </w:r>
      <w:r>
        <w:rPr>
          <w:rFonts w:ascii="Times New Roman" w:hAnsi="Times New Roman"/>
          <w:b/>
          <w:sz w:val="28"/>
        </w:rPr>
        <w:t>WODĘ I ODPROWADZANIE ŚCIEKÓW</w:t>
      </w:r>
    </w:p>
    <w:tbl>
      <w:tblPr>
        <w:tblStyle w:val="TableNormal"/>
        <w:tblW w:w="0" w:type="auto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1"/>
        <w:gridCol w:w="6128"/>
      </w:tblGrid>
      <w:tr w:rsidR="00237CB0" w:rsidTr="006F067F">
        <w:trPr>
          <w:trHeight w:val="1002"/>
        </w:trPr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spacing w:before="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IMIĘ I NAZWISKO / FIRMA *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CB0" w:rsidTr="006F067F">
        <w:trPr>
          <w:trHeight w:val="100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spacing w:before="9"/>
              <w:rPr>
                <w:rFonts w:ascii="Georgia"/>
                <w:b/>
              </w:rPr>
            </w:pPr>
            <w:r>
              <w:rPr>
                <w:rFonts w:ascii="Georgia"/>
                <w:b/>
                <w:w w:val="95"/>
              </w:rPr>
              <w:t>ADRES</w:t>
            </w:r>
          </w:p>
          <w:p w:rsidR="00237CB0" w:rsidRDefault="00237CB0" w:rsidP="006F067F">
            <w:pPr>
              <w:pStyle w:val="TableParagraph"/>
              <w:spacing w:before="10"/>
              <w:ind w:left="0"/>
              <w:rPr>
                <w:rFonts w:ascii="Times New Roman"/>
                <w:b/>
                <w:sz w:val="21"/>
              </w:rPr>
            </w:pPr>
          </w:p>
          <w:p w:rsidR="00237CB0" w:rsidRDefault="00237CB0" w:rsidP="006F067F">
            <w:pPr>
              <w:pStyle w:val="Table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MIEJSCOWOŚĆ, KOD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CB0" w:rsidTr="006F067F">
        <w:trPr>
          <w:trHeight w:val="501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spacing w:before="7"/>
              <w:rPr>
                <w:rFonts w:ascii="Georgia"/>
                <w:b/>
              </w:rPr>
            </w:pPr>
            <w:r>
              <w:rPr>
                <w:rFonts w:ascii="Georgia"/>
                <w:b/>
                <w:w w:val="90"/>
              </w:rPr>
              <w:t>ULICA, NUMER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CB0" w:rsidTr="006F067F">
        <w:trPr>
          <w:trHeight w:val="50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spacing w:before="7"/>
              <w:rPr>
                <w:rFonts w:ascii="Georgia"/>
                <w:b/>
              </w:rPr>
            </w:pPr>
            <w:r>
              <w:rPr>
                <w:rFonts w:ascii="Georgia"/>
                <w:b/>
                <w:w w:val="95"/>
              </w:rPr>
              <w:t>TELEFON KONTAKTOWY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CB0" w:rsidTr="006F067F">
        <w:trPr>
          <w:trHeight w:val="118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spacing w:before="7" w:line="328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80"/>
              </w:rPr>
              <w:t xml:space="preserve">ADRES DO KORESPONDENCJI </w:t>
            </w:r>
            <w:r>
              <w:rPr>
                <w:rFonts w:ascii="Georgia" w:hAnsi="Georgia"/>
                <w:b/>
                <w:w w:val="90"/>
              </w:rPr>
              <w:t>INNY NIŻ WYŻEJ WYMIENIONY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CB0" w:rsidTr="006F067F">
        <w:trPr>
          <w:trHeight w:val="100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spacing w:before="7"/>
              <w:rPr>
                <w:rFonts w:ascii="Georgia"/>
                <w:b/>
              </w:rPr>
            </w:pPr>
            <w:r>
              <w:rPr>
                <w:rFonts w:ascii="Georgia"/>
                <w:b/>
                <w:w w:val="85"/>
              </w:rPr>
              <w:t>OSOBA FIZYCZNA</w:t>
            </w:r>
            <w:r>
              <w:rPr>
                <w:rFonts w:ascii="Georgia"/>
                <w:b/>
                <w:spacing w:val="-25"/>
                <w:w w:val="85"/>
              </w:rPr>
              <w:t xml:space="preserve"> </w:t>
            </w:r>
            <w:r>
              <w:rPr>
                <w:rFonts w:ascii="Georgia"/>
                <w:b/>
                <w:w w:val="85"/>
              </w:rPr>
              <w:t>/</w:t>
            </w:r>
          </w:p>
          <w:p w:rsidR="00237CB0" w:rsidRDefault="00237CB0" w:rsidP="006F067F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237CB0" w:rsidRDefault="00237CB0" w:rsidP="006F067F">
            <w:pPr>
              <w:pStyle w:val="TableParagraph"/>
              <w:spacing w:before="1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80"/>
              </w:rPr>
              <w:t xml:space="preserve">PRZEDSIĘBIORCA </w:t>
            </w:r>
            <w:r>
              <w:rPr>
                <w:rFonts w:ascii="Georgia" w:hAnsi="Georgia"/>
                <w:b/>
                <w:spacing w:val="32"/>
                <w:w w:val="80"/>
              </w:rPr>
              <w:t xml:space="preserve"> </w:t>
            </w:r>
            <w:r>
              <w:rPr>
                <w:rFonts w:ascii="Georgia" w:hAnsi="Georgia"/>
                <w:b/>
                <w:w w:val="8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B0" w:rsidRDefault="00237CB0" w:rsidP="006F0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37CB0" w:rsidRDefault="00C37397" w:rsidP="00237CB0">
      <w:pPr>
        <w:pStyle w:val="Akapitzlist"/>
        <w:numPr>
          <w:ilvl w:val="0"/>
          <w:numId w:val="7"/>
        </w:numPr>
        <w:tabs>
          <w:tab w:val="left" w:pos="670"/>
        </w:tabs>
        <w:spacing w:before="8"/>
        <w:ind w:firstLine="0"/>
        <w:rPr>
          <w:rFonts w:ascii="Georgia" w:hAnsi="Georgia"/>
          <w:sz w:val="24"/>
        </w:rPr>
      </w:pPr>
      <w:r w:rsidRPr="00C37397">
        <w:pict>
          <v:line id="_x0000_s1026" style="position:absolute;left:0;text-align:left;z-index:251660288;mso-position-horizontal-relative:page;mso-position-vertical-relative:text" from="310.15pt,12.5pt" to="425.7pt,12.5pt" strokeweight=".72pt">
            <w10:wrap anchorx="page"/>
          </v:line>
        </w:pict>
      </w:r>
      <w:r w:rsidR="00237CB0">
        <w:rPr>
          <w:rFonts w:ascii="Georgia" w:hAnsi="Georgia"/>
          <w:b/>
          <w:sz w:val="24"/>
        </w:rPr>
        <w:t>Oznaczenie</w:t>
      </w:r>
      <w:r w:rsidR="00237CB0">
        <w:rPr>
          <w:rFonts w:ascii="Georgia" w:hAnsi="Georgia"/>
          <w:b/>
          <w:spacing w:val="-21"/>
          <w:sz w:val="24"/>
        </w:rPr>
        <w:t xml:space="preserve"> </w:t>
      </w:r>
      <w:r w:rsidR="00237CB0">
        <w:rPr>
          <w:rFonts w:ascii="Georgia" w:hAnsi="Georgia"/>
          <w:b/>
          <w:sz w:val="24"/>
        </w:rPr>
        <w:t>nieruchomości</w:t>
      </w:r>
      <w:r w:rsidR="00237CB0">
        <w:rPr>
          <w:rFonts w:ascii="Georgia" w:hAnsi="Georgia"/>
          <w:b/>
          <w:spacing w:val="-21"/>
          <w:sz w:val="24"/>
        </w:rPr>
        <w:t xml:space="preserve"> </w:t>
      </w:r>
      <w:r w:rsidR="00237CB0">
        <w:rPr>
          <w:rFonts w:ascii="Georgia" w:hAnsi="Georgia"/>
          <w:b/>
          <w:sz w:val="24"/>
        </w:rPr>
        <w:t>przyłączonej</w:t>
      </w:r>
      <w:r w:rsidR="00237CB0">
        <w:rPr>
          <w:rFonts w:ascii="Georgia" w:hAnsi="Georgia"/>
          <w:b/>
          <w:spacing w:val="-20"/>
          <w:sz w:val="24"/>
        </w:rPr>
        <w:t xml:space="preserve"> </w:t>
      </w:r>
      <w:r w:rsidR="00237CB0">
        <w:rPr>
          <w:rFonts w:ascii="Georgia" w:hAnsi="Georgia"/>
          <w:sz w:val="24"/>
        </w:rPr>
        <w:t>/niepotrzebne</w:t>
      </w:r>
      <w:r w:rsidR="00237CB0">
        <w:rPr>
          <w:rFonts w:ascii="Georgia" w:hAnsi="Georgia"/>
          <w:spacing w:val="-17"/>
          <w:sz w:val="24"/>
        </w:rPr>
        <w:t xml:space="preserve"> </w:t>
      </w:r>
      <w:r w:rsidR="00237CB0">
        <w:rPr>
          <w:rFonts w:ascii="Georgia" w:hAnsi="Georgia"/>
          <w:sz w:val="24"/>
        </w:rPr>
        <w:t>skreślić*/</w:t>
      </w:r>
    </w:p>
    <w:p w:rsidR="00237CB0" w:rsidRDefault="00237CB0" w:rsidP="00237CB0">
      <w:pPr>
        <w:pStyle w:val="Tekstpodstawowy"/>
        <w:spacing w:before="7"/>
        <w:rPr>
          <w:rFonts w:ascii="Georgia"/>
          <w:sz w:val="24"/>
        </w:rPr>
      </w:pPr>
    </w:p>
    <w:p w:rsidR="00237CB0" w:rsidRDefault="00237CB0" w:rsidP="00237CB0">
      <w:pPr>
        <w:spacing w:line="249" w:lineRule="auto"/>
        <w:ind w:left="476" w:right="35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Niniejszy wniosek dotyczy zawarcia umowy </w:t>
      </w:r>
      <w:r>
        <w:rPr>
          <w:rFonts w:ascii="Times New Roman" w:hAnsi="Times New Roman"/>
          <w:sz w:val="24"/>
        </w:rPr>
        <w:t xml:space="preserve">o zaopatrzenie w wodę lub odprowadzenie ścieków </w:t>
      </w:r>
      <w:r>
        <w:rPr>
          <w:rFonts w:ascii="Georgia" w:hAnsi="Georgia"/>
          <w:sz w:val="24"/>
        </w:rPr>
        <w:t>do nieruchomości przyłączonej do sieci wodociągowej/kanalizacyjnej* położonej w ………………………………………. przy ul. ……………………………………… .</w:t>
      </w:r>
    </w:p>
    <w:p w:rsidR="00237CB0" w:rsidRDefault="00237CB0" w:rsidP="00237CB0">
      <w:pPr>
        <w:pStyle w:val="Tekstpodstawowy"/>
        <w:spacing w:before="1"/>
        <w:rPr>
          <w:rFonts w:ascii="Georgia"/>
          <w:sz w:val="24"/>
        </w:rPr>
      </w:pPr>
    </w:p>
    <w:p w:rsidR="00237CB0" w:rsidRDefault="00237CB0" w:rsidP="00237CB0">
      <w:pPr>
        <w:pStyle w:val="Akapitzlist"/>
        <w:numPr>
          <w:ilvl w:val="0"/>
          <w:numId w:val="7"/>
        </w:numPr>
        <w:tabs>
          <w:tab w:val="left" w:pos="754"/>
        </w:tabs>
        <w:spacing w:line="328" w:lineRule="auto"/>
        <w:ind w:right="2084" w:firstLine="0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90"/>
          <w:sz w:val="24"/>
        </w:rPr>
        <w:t>Oświadczenie o tytule prawnym /korzystaniu z nieruchomości</w:t>
      </w:r>
      <w:r>
        <w:rPr>
          <w:rFonts w:ascii="Georgia" w:hAnsi="Georgia"/>
          <w:b/>
          <w:spacing w:val="-35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 xml:space="preserve">o </w:t>
      </w:r>
      <w:r>
        <w:rPr>
          <w:rFonts w:ascii="Georgia" w:hAnsi="Georgia"/>
          <w:b/>
          <w:sz w:val="24"/>
        </w:rPr>
        <w:t>nieuregulowanym stanie</w:t>
      </w:r>
      <w:r>
        <w:rPr>
          <w:rFonts w:ascii="Georgia" w:hAnsi="Georgia"/>
          <w:b/>
          <w:spacing w:val="-32"/>
          <w:sz w:val="24"/>
        </w:rPr>
        <w:t xml:space="preserve"> </w:t>
      </w:r>
      <w:r>
        <w:rPr>
          <w:rFonts w:ascii="Georgia" w:hAnsi="Georgia"/>
          <w:b/>
          <w:sz w:val="24"/>
        </w:rPr>
        <w:t>prawnym:</w:t>
      </w:r>
    </w:p>
    <w:p w:rsidR="00237CB0" w:rsidRDefault="00237CB0" w:rsidP="00237CB0">
      <w:pPr>
        <w:spacing w:before="162"/>
        <w:ind w:left="476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Oświadcza, że jestem:</w:t>
      </w:r>
    </w:p>
    <w:p w:rsidR="00237CB0" w:rsidRDefault="00237CB0" w:rsidP="00237CB0">
      <w:pPr>
        <w:spacing w:before="11"/>
        <w:ind w:left="476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………………………………………………………..………………………………………………………………………</w:t>
      </w:r>
    </w:p>
    <w:p w:rsidR="00237CB0" w:rsidRDefault="00237CB0" w:rsidP="00237CB0">
      <w:pPr>
        <w:pStyle w:val="Tekstpodstawowy"/>
        <w:spacing w:before="4"/>
        <w:rPr>
          <w:rFonts w:ascii="Georgia"/>
          <w:sz w:val="25"/>
        </w:rPr>
      </w:pPr>
    </w:p>
    <w:p w:rsidR="00237CB0" w:rsidRDefault="00237CB0" w:rsidP="00237CB0">
      <w:pPr>
        <w:pStyle w:val="Akapitzlist"/>
        <w:numPr>
          <w:ilvl w:val="0"/>
          <w:numId w:val="7"/>
        </w:numPr>
        <w:tabs>
          <w:tab w:val="left" w:pos="838"/>
        </w:tabs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Potwierdzenie</w:t>
      </w:r>
      <w:r>
        <w:rPr>
          <w:rFonts w:ascii="Georgia" w:hAnsi="Georgia"/>
          <w:b/>
          <w:spacing w:val="-23"/>
          <w:sz w:val="24"/>
        </w:rPr>
        <w:t xml:space="preserve"> </w:t>
      </w:r>
      <w:r>
        <w:rPr>
          <w:rFonts w:ascii="Georgia" w:hAnsi="Georgia"/>
          <w:b/>
          <w:sz w:val="24"/>
        </w:rPr>
        <w:t>tytułu</w:t>
      </w:r>
      <w:r>
        <w:rPr>
          <w:rFonts w:ascii="Georgia" w:hAnsi="Georgia"/>
          <w:b/>
          <w:spacing w:val="-22"/>
          <w:sz w:val="24"/>
        </w:rPr>
        <w:t xml:space="preserve"> </w:t>
      </w:r>
      <w:r>
        <w:rPr>
          <w:rFonts w:ascii="Georgia" w:hAnsi="Georgia"/>
          <w:b/>
          <w:sz w:val="24"/>
        </w:rPr>
        <w:t>praw</w:t>
      </w:r>
      <w:r w:rsidR="009932C1">
        <w:rPr>
          <w:rFonts w:ascii="Georgia" w:hAnsi="Georgia"/>
          <w:b/>
          <w:sz w:val="24"/>
        </w:rPr>
        <w:t>n</w:t>
      </w:r>
      <w:r>
        <w:rPr>
          <w:rFonts w:ascii="Georgia" w:hAnsi="Georgia"/>
          <w:b/>
          <w:sz w:val="24"/>
        </w:rPr>
        <w:t>ego</w:t>
      </w:r>
      <w:r>
        <w:rPr>
          <w:rFonts w:ascii="Georgia" w:hAnsi="Georgia"/>
          <w:b/>
          <w:spacing w:val="-23"/>
          <w:sz w:val="24"/>
        </w:rPr>
        <w:t xml:space="preserve"> </w:t>
      </w:r>
      <w:r>
        <w:rPr>
          <w:rFonts w:ascii="Georgia" w:hAnsi="Georgia"/>
          <w:b/>
          <w:sz w:val="24"/>
        </w:rPr>
        <w:t>(wypełnia</w:t>
      </w:r>
      <w:r>
        <w:rPr>
          <w:rFonts w:ascii="Georgia" w:hAnsi="Georgia"/>
          <w:b/>
          <w:spacing w:val="-21"/>
          <w:sz w:val="24"/>
        </w:rPr>
        <w:t xml:space="preserve"> </w:t>
      </w:r>
      <w:r>
        <w:rPr>
          <w:rFonts w:ascii="Georgia" w:hAnsi="Georgia"/>
          <w:b/>
          <w:sz w:val="24"/>
        </w:rPr>
        <w:t>pracownik</w:t>
      </w:r>
      <w:r>
        <w:rPr>
          <w:rFonts w:ascii="Georgia" w:hAnsi="Georgia"/>
          <w:b/>
          <w:spacing w:val="16"/>
          <w:sz w:val="24"/>
        </w:rPr>
        <w:t xml:space="preserve"> </w:t>
      </w:r>
      <w:r>
        <w:rPr>
          <w:rFonts w:ascii="Georgia" w:hAnsi="Georgia"/>
          <w:b/>
          <w:sz w:val="24"/>
        </w:rPr>
        <w:t>Zakładu      Komunalnego Sp. z o.o.):</w:t>
      </w:r>
    </w:p>
    <w:p w:rsidR="00237CB0" w:rsidRDefault="00237CB0" w:rsidP="00237CB0">
      <w:pPr>
        <w:pStyle w:val="Tekstpodstawowy"/>
        <w:spacing w:before="8"/>
        <w:rPr>
          <w:rFonts w:ascii="Georgia"/>
          <w:b/>
          <w:sz w:val="25"/>
        </w:rPr>
      </w:pPr>
    </w:p>
    <w:p w:rsidR="00237CB0" w:rsidRDefault="00237CB0" w:rsidP="00237CB0">
      <w:pPr>
        <w:ind w:left="476"/>
        <w:jc w:val="both"/>
        <w:rPr>
          <w:rFonts w:ascii="Georgia"/>
          <w:sz w:val="24"/>
        </w:rPr>
      </w:pPr>
      <w:r>
        <w:rPr>
          <w:rFonts w:ascii="Georgia"/>
          <w:w w:val="105"/>
          <w:sz w:val="24"/>
        </w:rPr>
        <w:t xml:space="preserve">Potwierdzam stan opisany w </w:t>
      </w:r>
      <w:proofErr w:type="spellStart"/>
      <w:r>
        <w:rPr>
          <w:rFonts w:ascii="Georgia"/>
          <w:w w:val="105"/>
          <w:sz w:val="24"/>
        </w:rPr>
        <w:t>pkt</w:t>
      </w:r>
      <w:proofErr w:type="spellEnd"/>
      <w:r>
        <w:rPr>
          <w:rFonts w:ascii="Georgia"/>
          <w:w w:val="105"/>
          <w:sz w:val="24"/>
        </w:rPr>
        <w:t xml:space="preserve"> 1 na podstawie</w:t>
      </w:r>
    </w:p>
    <w:p w:rsidR="00237CB0" w:rsidRDefault="00237CB0" w:rsidP="00237CB0">
      <w:pPr>
        <w:spacing w:before="8"/>
        <w:ind w:left="476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…………………………………………………………….……………………………………………………………………</w:t>
      </w:r>
    </w:p>
    <w:p w:rsidR="00237CB0" w:rsidRDefault="00237CB0" w:rsidP="00237CB0">
      <w:pPr>
        <w:pStyle w:val="Tekstpodstawowy"/>
        <w:spacing w:before="4"/>
        <w:rPr>
          <w:rFonts w:ascii="Georgia"/>
          <w:sz w:val="25"/>
        </w:rPr>
      </w:pPr>
    </w:p>
    <w:p w:rsidR="00237CB0" w:rsidRDefault="00237CB0" w:rsidP="009932C1">
      <w:pPr>
        <w:spacing w:before="1"/>
        <w:ind w:left="6372" w:right="355" w:firstLine="708"/>
        <w:jc w:val="center"/>
        <w:rPr>
          <w:rFonts w:ascii="Georgia" w:hAnsi="Georgia"/>
          <w:sz w:val="24"/>
        </w:rPr>
      </w:pPr>
      <w:r>
        <w:rPr>
          <w:rFonts w:ascii="Georgia" w:hAnsi="Georgia"/>
          <w:w w:val="90"/>
          <w:sz w:val="24"/>
        </w:rPr>
        <w:t>…………………….</w:t>
      </w:r>
    </w:p>
    <w:p w:rsidR="00237CB0" w:rsidRDefault="009932C1" w:rsidP="009932C1">
      <w:pPr>
        <w:spacing w:before="10"/>
        <w:ind w:left="5664" w:right="355" w:firstLine="708"/>
        <w:jc w:val="center"/>
        <w:rPr>
          <w:rFonts w:ascii="Georgia"/>
          <w:spacing w:val="-1"/>
          <w:w w:val="95"/>
          <w:sz w:val="24"/>
        </w:rPr>
      </w:pPr>
      <w:r>
        <w:rPr>
          <w:rFonts w:ascii="Georgia"/>
          <w:spacing w:val="-1"/>
          <w:w w:val="95"/>
          <w:sz w:val="24"/>
        </w:rPr>
        <w:t xml:space="preserve">          </w:t>
      </w:r>
      <w:r w:rsidR="00B94631">
        <w:rPr>
          <w:rFonts w:ascii="Georgia"/>
          <w:spacing w:val="-1"/>
          <w:w w:val="95"/>
          <w:sz w:val="24"/>
        </w:rPr>
        <w:t>P</w:t>
      </w:r>
      <w:r w:rsidR="00237CB0">
        <w:rPr>
          <w:rFonts w:ascii="Georgia"/>
          <w:spacing w:val="-1"/>
          <w:w w:val="95"/>
          <w:sz w:val="24"/>
        </w:rPr>
        <w:t>odpis</w:t>
      </w:r>
    </w:p>
    <w:p w:rsidR="00B94631" w:rsidRDefault="00B94631" w:rsidP="009932C1">
      <w:pPr>
        <w:spacing w:before="10"/>
        <w:ind w:left="5664" w:right="355" w:firstLine="708"/>
        <w:jc w:val="center"/>
        <w:rPr>
          <w:rFonts w:ascii="Georgia"/>
          <w:sz w:val="24"/>
        </w:rPr>
      </w:pPr>
    </w:p>
    <w:p w:rsidR="00237CB0" w:rsidRDefault="00237CB0" w:rsidP="00237CB0">
      <w:pPr>
        <w:pStyle w:val="Akapitzlist"/>
        <w:numPr>
          <w:ilvl w:val="0"/>
          <w:numId w:val="7"/>
        </w:numPr>
        <w:tabs>
          <w:tab w:val="left" w:pos="821"/>
        </w:tabs>
        <w:spacing w:before="9" w:line="247" w:lineRule="auto"/>
        <w:ind w:right="782" w:firstLine="0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90"/>
          <w:sz w:val="24"/>
        </w:rPr>
        <w:t>Oświadczenie o celach dla jakich woda będzie pobierana (wg celów z</w:t>
      </w:r>
      <w:r>
        <w:rPr>
          <w:rFonts w:ascii="Georgia" w:hAnsi="Georgia"/>
          <w:b/>
          <w:spacing w:val="-37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 xml:space="preserve">Prawa </w:t>
      </w:r>
      <w:r>
        <w:rPr>
          <w:rFonts w:ascii="Georgia" w:hAnsi="Georgia"/>
          <w:b/>
          <w:sz w:val="24"/>
        </w:rPr>
        <w:t>wodnego)</w:t>
      </w:r>
      <w:r>
        <w:rPr>
          <w:rFonts w:ascii="Georgia" w:hAnsi="Georgia"/>
          <w:b/>
          <w:spacing w:val="-10"/>
          <w:sz w:val="24"/>
        </w:rPr>
        <w:t xml:space="preserve"> </w:t>
      </w:r>
      <w:r>
        <w:rPr>
          <w:rFonts w:ascii="Georgia" w:hAnsi="Georgia"/>
          <w:b/>
          <w:sz w:val="24"/>
        </w:rPr>
        <w:t>:</w:t>
      </w:r>
    </w:p>
    <w:p w:rsidR="00237CB0" w:rsidRDefault="00237CB0" w:rsidP="00237CB0">
      <w:pPr>
        <w:pStyle w:val="Tekstpodstawowy"/>
        <w:spacing w:before="8"/>
        <w:rPr>
          <w:rFonts w:ascii="Georgia"/>
          <w:b/>
          <w:sz w:val="24"/>
        </w:rPr>
      </w:pPr>
    </w:p>
    <w:p w:rsidR="00237CB0" w:rsidRDefault="00237CB0" w:rsidP="00237CB0">
      <w:pPr>
        <w:ind w:left="476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…………………………………………………………………………………………………………….…………………</w:t>
      </w:r>
    </w:p>
    <w:p w:rsidR="00237CB0" w:rsidRDefault="00237CB0" w:rsidP="00237CB0">
      <w:pPr>
        <w:pStyle w:val="Tekstpodstawowy"/>
        <w:spacing w:before="1"/>
        <w:rPr>
          <w:rFonts w:ascii="Georgia"/>
          <w:sz w:val="39"/>
        </w:rPr>
      </w:pPr>
    </w:p>
    <w:p w:rsidR="00237CB0" w:rsidRDefault="00237CB0" w:rsidP="00237CB0">
      <w:pPr>
        <w:pStyle w:val="Akapitzlist"/>
        <w:numPr>
          <w:ilvl w:val="0"/>
          <w:numId w:val="7"/>
        </w:numPr>
        <w:tabs>
          <w:tab w:val="left" w:pos="737"/>
        </w:tabs>
        <w:spacing w:before="1"/>
        <w:ind w:left="736" w:hanging="260"/>
        <w:jc w:val="both"/>
        <w:rPr>
          <w:rFonts w:ascii="Georgia"/>
          <w:b/>
          <w:sz w:val="24"/>
        </w:rPr>
      </w:pPr>
      <w:r>
        <w:rPr>
          <w:rFonts w:ascii="Georgia"/>
          <w:b/>
          <w:w w:val="95"/>
          <w:sz w:val="24"/>
        </w:rPr>
        <w:t>Inne</w:t>
      </w:r>
    </w:p>
    <w:p w:rsidR="00237CB0" w:rsidRDefault="00237CB0" w:rsidP="00237CB0">
      <w:pPr>
        <w:spacing w:before="144"/>
        <w:ind w:left="476"/>
        <w:jc w:val="both"/>
        <w:rPr>
          <w:rFonts w:ascii="Arial" w:hAnsi="Arial"/>
          <w:sz w:val="24"/>
        </w:rPr>
        <w:sectPr w:rsidR="00237CB0">
          <w:pgSz w:w="11910" w:h="16840"/>
          <w:pgMar w:top="1040" w:right="1060" w:bottom="1200" w:left="940" w:header="0" w:footer="923" w:gutter="0"/>
          <w:cols w:space="708"/>
        </w:sectPr>
      </w:pPr>
      <w:r>
        <w:rPr>
          <w:rFonts w:ascii="Arial" w:hAnsi="Arial"/>
          <w:w w:val="70"/>
          <w:sz w:val="24"/>
        </w:rPr>
        <w:t>………….……………………………………………………………….…………………………………………………………………</w:t>
      </w:r>
    </w:p>
    <w:p w:rsidR="00237CB0" w:rsidRDefault="00237CB0" w:rsidP="00237CB0">
      <w:pPr>
        <w:pStyle w:val="Tekstpodstawowy"/>
        <w:spacing w:before="8"/>
        <w:rPr>
          <w:rFonts w:ascii="Arial"/>
          <w:sz w:val="17"/>
        </w:rPr>
      </w:pPr>
    </w:p>
    <w:p w:rsidR="00237CB0" w:rsidRDefault="00237CB0" w:rsidP="00237CB0">
      <w:pPr>
        <w:pStyle w:val="Akapitzlist"/>
        <w:numPr>
          <w:ilvl w:val="0"/>
          <w:numId w:val="7"/>
        </w:numPr>
        <w:tabs>
          <w:tab w:val="left" w:pos="821"/>
        </w:tabs>
        <w:spacing w:before="109"/>
        <w:ind w:left="820" w:hanging="344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Klauzula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z w:val="24"/>
        </w:rPr>
        <w:t>informacyjna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z w:val="24"/>
        </w:rPr>
        <w:t>administratora</w:t>
      </w:r>
      <w:r>
        <w:rPr>
          <w:rFonts w:ascii="Georgia"/>
          <w:b/>
          <w:spacing w:val="-22"/>
          <w:sz w:val="24"/>
        </w:rPr>
        <w:t xml:space="preserve"> </w:t>
      </w:r>
      <w:r>
        <w:rPr>
          <w:rFonts w:ascii="Georgia"/>
          <w:b/>
          <w:sz w:val="24"/>
        </w:rPr>
        <w:t>danych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z w:val="24"/>
        </w:rPr>
        <w:t>osobowych:</w:t>
      </w:r>
    </w:p>
    <w:p w:rsidR="00237CB0" w:rsidRDefault="00237CB0" w:rsidP="00237CB0">
      <w:pPr>
        <w:pStyle w:val="Tekstpodstawowy"/>
        <w:spacing w:before="2"/>
        <w:rPr>
          <w:rFonts w:ascii="Georgia"/>
          <w:b/>
          <w:sz w:val="24"/>
        </w:rPr>
      </w:pPr>
    </w:p>
    <w:p w:rsidR="00237CB0" w:rsidRDefault="00237CB0" w:rsidP="00237CB0">
      <w:pPr>
        <w:ind w:left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danych osobowych jest “Zakład Komunalny” Sp. z o. o. z siedzibą w</w:t>
      </w:r>
    </w:p>
    <w:p w:rsidR="00237CB0" w:rsidRDefault="00237CB0" w:rsidP="00237CB0">
      <w:pPr>
        <w:ind w:left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Gizałkach ul. Wrzesińska 17 63-308 Gizałki</w:t>
      </w:r>
    </w:p>
    <w:p w:rsidR="00237CB0" w:rsidRDefault="00237CB0" w:rsidP="00237CB0">
      <w:pPr>
        <w:pStyle w:val="Tekstpodstawowy"/>
        <w:rPr>
          <w:rFonts w:ascii="Times New Roman"/>
          <w:sz w:val="24"/>
        </w:rPr>
      </w:pPr>
    </w:p>
    <w:p w:rsidR="00014D7D" w:rsidRDefault="00237CB0" w:rsidP="00237CB0">
      <w:pPr>
        <w:spacing w:line="242" w:lineRule="auto"/>
        <w:ind w:left="476" w:right="3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Wnioskodawca może  kontaktować  się  listownie  na  adres  Gizałki, ul. Wrzesińska 17 </w:t>
      </w:r>
    </w:p>
    <w:p w:rsidR="00237CB0" w:rsidRDefault="00237CB0" w:rsidP="00237CB0">
      <w:pPr>
        <w:spacing w:line="242" w:lineRule="auto"/>
        <w:ind w:left="476" w:right="3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63-308 Gizałki,  mailowo  na adres:</w:t>
      </w:r>
      <w:r>
        <w:rPr>
          <w:rFonts w:ascii="Times New Roman" w:hAnsi="Times New Roman"/>
          <w:sz w:val="24"/>
          <w:u w:val="single"/>
        </w:rPr>
        <w:t xml:space="preserve"> zk-gizalki@data.pl</w:t>
      </w:r>
      <w:r>
        <w:rPr>
          <w:rFonts w:ascii="Times New Roman" w:hAnsi="Times New Roman"/>
          <w:sz w:val="24"/>
        </w:rPr>
        <w:t>, telefonicznie pod numerem 627411530. Dane osobowe będziemy przetwarzać w celu wykonania umowy o zaopatrzenie w wodę lub odprowadzanie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ścieków</w:t>
      </w:r>
    </w:p>
    <w:p w:rsidR="00237CB0" w:rsidRDefault="00237CB0" w:rsidP="00237CB0">
      <w:pPr>
        <w:pStyle w:val="Tekstpodstawowy"/>
        <w:spacing w:before="8"/>
        <w:rPr>
          <w:rFonts w:ascii="Times New Roman"/>
          <w:sz w:val="23"/>
        </w:rPr>
      </w:pPr>
    </w:p>
    <w:p w:rsidR="00237CB0" w:rsidRDefault="00237CB0" w:rsidP="00237CB0">
      <w:pPr>
        <w:spacing w:before="1"/>
        <w:ind w:left="476" w:right="4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Podstawą prawną przetwarzania danych osobowych jest zawarta z nami umowa o zaopatrzenie w wodę lub odprowadzanie ścieków (Art. 6 ust. 1 lit. b)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RODO),</w:t>
      </w:r>
    </w:p>
    <w:p w:rsidR="00237CB0" w:rsidRDefault="00237CB0" w:rsidP="00237CB0">
      <w:pPr>
        <w:pStyle w:val="Tekstpodstawowy"/>
        <w:rPr>
          <w:rFonts w:ascii="Times New Roman"/>
          <w:sz w:val="24"/>
        </w:rPr>
      </w:pPr>
    </w:p>
    <w:p w:rsidR="00237CB0" w:rsidRDefault="00237CB0" w:rsidP="00237CB0">
      <w:pPr>
        <w:ind w:left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Odbiorcy usług, Zakład Komunalny Sp. z o.o. może przekazywać:</w:t>
      </w:r>
    </w:p>
    <w:p w:rsidR="00237CB0" w:rsidRDefault="00237CB0" w:rsidP="00237CB0">
      <w:pPr>
        <w:pStyle w:val="Tekstpodstawowy"/>
        <w:spacing w:before="7"/>
        <w:rPr>
          <w:rFonts w:ascii="Times New Roman"/>
          <w:sz w:val="24"/>
        </w:rPr>
      </w:pPr>
    </w:p>
    <w:p w:rsidR="00237CB0" w:rsidRDefault="00237CB0" w:rsidP="00237CB0">
      <w:pPr>
        <w:pStyle w:val="Akapitzlist"/>
        <w:numPr>
          <w:ilvl w:val="1"/>
          <w:numId w:val="7"/>
        </w:numPr>
        <w:tabs>
          <w:tab w:val="left" w:pos="1196"/>
          <w:tab w:val="left" w:pos="1197"/>
        </w:tabs>
        <w:spacing w:line="237" w:lineRule="auto"/>
        <w:ind w:right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osobom upoważnionym przez Zakład Komunalny Sp. z o.o. –pracownikom i współpracownikom, którzy muszą mieć dostęp do danych, aby wykonywać swoje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obowiązki,</w:t>
      </w:r>
    </w:p>
    <w:p w:rsidR="00237CB0" w:rsidRDefault="00237CB0" w:rsidP="00237CB0">
      <w:pPr>
        <w:pStyle w:val="Akapitzlist"/>
        <w:numPr>
          <w:ilvl w:val="1"/>
          <w:numId w:val="7"/>
        </w:numPr>
        <w:tabs>
          <w:tab w:val="left" w:pos="1196"/>
          <w:tab w:val="left" w:pos="1197"/>
        </w:tabs>
        <w:spacing w:before="1"/>
        <w:ind w:right="5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podmiotom przetwarzającym - którym zlecimy czynności wymagające przetwarzania danych,</w:t>
      </w:r>
    </w:p>
    <w:p w:rsidR="00237CB0" w:rsidRDefault="00237CB0" w:rsidP="00237CB0">
      <w:pPr>
        <w:pStyle w:val="Akapitzlist"/>
        <w:numPr>
          <w:ilvl w:val="1"/>
          <w:numId w:val="7"/>
        </w:numPr>
        <w:tabs>
          <w:tab w:val="left" w:pos="1196"/>
          <w:tab w:val="left" w:pos="1197"/>
        </w:tabs>
        <w:ind w:right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innym odbiorcom – np. kurierom, ubezpieczycielom, kancelariom prawnym, firmom windykacyjnym, obowiązujących przepisów mogą żądać przekazania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danych.</w:t>
      </w:r>
    </w:p>
    <w:p w:rsidR="00237CB0" w:rsidRDefault="00237CB0" w:rsidP="00237CB0">
      <w:pPr>
        <w:pStyle w:val="Tekstpodstawowy"/>
        <w:spacing w:before="5"/>
        <w:rPr>
          <w:rFonts w:ascii="Times New Roman"/>
          <w:sz w:val="24"/>
        </w:rPr>
      </w:pPr>
    </w:p>
    <w:p w:rsidR="00237CB0" w:rsidRDefault="00237CB0" w:rsidP="00237CB0">
      <w:pPr>
        <w:ind w:left="476" w:right="3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będziemy przetwarzać w okresie wykonywania umowy o zaopatrzenie w wodę lub odprowadzenie ścieków. Odbiorcy usług prawo do żądania dostępu do swoich danych osobowych, ich sprostowania, usunięcia lub ograniczenia przetwarzania oraz prawo do wniesienia sprzeciwu wobec przetwarzania, a także prawo do przenoszenia danych.</w:t>
      </w:r>
    </w:p>
    <w:p w:rsidR="00237CB0" w:rsidRDefault="00237CB0" w:rsidP="00237CB0">
      <w:pPr>
        <w:pStyle w:val="Tekstpodstawowy"/>
        <w:rPr>
          <w:rFonts w:ascii="Times New Roman"/>
          <w:sz w:val="24"/>
        </w:rPr>
      </w:pPr>
    </w:p>
    <w:p w:rsidR="00237CB0" w:rsidRDefault="00237CB0" w:rsidP="00237CB0">
      <w:pPr>
        <w:ind w:left="4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Odbiorca usług na prawo wnieść skargę do Prezesa Urzędu Ochrony Danych Osobowych.</w:t>
      </w:r>
    </w:p>
    <w:p w:rsidR="00237CB0" w:rsidRDefault="00237CB0" w:rsidP="00237CB0">
      <w:pPr>
        <w:pStyle w:val="Tekstpodstawowy"/>
        <w:spacing w:before="3"/>
        <w:rPr>
          <w:rFonts w:ascii="Times New Roman"/>
          <w:sz w:val="31"/>
        </w:rPr>
      </w:pPr>
    </w:p>
    <w:p w:rsidR="00237CB0" w:rsidRDefault="00237CB0" w:rsidP="00237CB0">
      <w:pPr>
        <w:pStyle w:val="Akapitzlist"/>
        <w:numPr>
          <w:ilvl w:val="0"/>
          <w:numId w:val="6"/>
        </w:numPr>
        <w:tabs>
          <w:tab w:val="left" w:pos="821"/>
        </w:tabs>
        <w:jc w:val="both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Informacja</w:t>
      </w:r>
      <w:r>
        <w:rPr>
          <w:rFonts w:ascii="Georgia"/>
          <w:b/>
          <w:spacing w:val="-12"/>
          <w:sz w:val="24"/>
        </w:rPr>
        <w:t xml:space="preserve"> </w:t>
      </w:r>
      <w:r>
        <w:rPr>
          <w:rFonts w:ascii="Georgia"/>
          <w:b/>
          <w:sz w:val="24"/>
        </w:rPr>
        <w:t>konsumencka:</w:t>
      </w:r>
    </w:p>
    <w:p w:rsidR="00237CB0" w:rsidRDefault="00237CB0" w:rsidP="00237CB0">
      <w:pPr>
        <w:pStyle w:val="Tekstpodstawowy"/>
        <w:spacing w:before="8"/>
        <w:rPr>
          <w:rFonts w:ascii="Georgia"/>
          <w:b/>
          <w:sz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37CB0" w:rsidTr="006F067F">
        <w:trPr>
          <w:trHeight w:val="275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Dostawca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usługi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dane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identyfikacyjne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37CB0" w:rsidTr="006F067F">
        <w:trPr>
          <w:trHeight w:val="1288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Zakład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Komunalny</w:t>
            </w:r>
            <w:proofErr w:type="spellEnd"/>
            <w:r>
              <w:rPr>
                <w:b/>
                <w:spacing w:val="3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Spółką</w:t>
            </w:r>
            <w:proofErr w:type="spellEnd"/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ograniczoną</w:t>
            </w:r>
            <w:proofErr w:type="spellEnd"/>
            <w:r>
              <w:rPr>
                <w:b/>
                <w:spacing w:val="2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odpowiedzialnością</w:t>
            </w:r>
            <w:proofErr w:type="spellEnd"/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siedzibą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Gizałkach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Wrzesińskiej</w:t>
            </w:r>
            <w:proofErr w:type="spellEnd"/>
            <w:r>
              <w:rPr>
                <w:sz w:val="16"/>
              </w:rPr>
              <w:t xml:space="preserve"> 17 63-308 </w:t>
            </w:r>
            <w:proofErr w:type="spellStart"/>
            <w:r>
              <w:rPr>
                <w:sz w:val="16"/>
              </w:rPr>
              <w:t>Gizałki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wpisaną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Rejestru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Przedsiębiorców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Krajowego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Rejestru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Sądowego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numerem</w:t>
            </w:r>
            <w:proofErr w:type="spellEnd"/>
            <w:r>
              <w:rPr>
                <w:sz w:val="16"/>
              </w:rPr>
              <w:t xml:space="preserve"> KRS 00000203541, </w:t>
            </w:r>
            <w:proofErr w:type="spellStart"/>
            <w:r>
              <w:rPr>
                <w:sz w:val="16"/>
              </w:rPr>
              <w:t>akta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rejestrowe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przechowywane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Sądzie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Rejonowym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Poznaniu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IX 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Wydział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Krajowego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Rejestru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Sądowego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NIP:</w:t>
            </w:r>
          </w:p>
          <w:p w:rsidR="00237CB0" w:rsidRDefault="00237CB0" w:rsidP="006F06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617 10 08 738</w:t>
            </w:r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rachunek</w:t>
            </w:r>
            <w:proofErr w:type="spellEnd"/>
            <w:r>
              <w:rPr>
                <w:sz w:val="16"/>
              </w:rPr>
              <w:t xml:space="preserve"> bankowy:51 8407 0003 0400 0202 2000 0001 tel. 627411530, email: zk-gizalki@data.pl</w:t>
            </w:r>
          </w:p>
          <w:p w:rsidR="00237CB0" w:rsidRDefault="00237CB0" w:rsidP="006F067F">
            <w:pPr>
              <w:pStyle w:val="TableParagraph"/>
              <w:spacing w:before="3"/>
              <w:ind w:left="0"/>
              <w:rPr>
                <w:rFonts w:ascii="Georgia"/>
                <w:b/>
                <w:sz w:val="16"/>
              </w:rPr>
            </w:pPr>
          </w:p>
          <w:p w:rsidR="00237CB0" w:rsidRDefault="00237CB0" w:rsidP="006F06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Biuro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Obsługi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Klienta</w:t>
            </w:r>
            <w:proofErr w:type="spellEnd"/>
            <w:r>
              <w:rPr>
                <w:sz w:val="16"/>
              </w:rPr>
              <w:t>: tel. 627411530, e-mail zk-gizalki@data.pl</w:t>
            </w:r>
          </w:p>
        </w:tc>
      </w:tr>
      <w:tr w:rsidR="00237CB0" w:rsidTr="006F067F">
        <w:trPr>
          <w:trHeight w:val="275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Główne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cechy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świadczenia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37CB0" w:rsidTr="006F067F">
        <w:trPr>
          <w:trHeight w:val="582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ind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usługi</w:t>
            </w:r>
            <w:proofErr w:type="spellEnd"/>
            <w:r>
              <w:rPr>
                <w:sz w:val="16"/>
              </w:rPr>
              <w:t xml:space="preserve"> ma </w:t>
            </w:r>
            <w:proofErr w:type="spellStart"/>
            <w:r>
              <w:rPr>
                <w:sz w:val="16"/>
              </w:rPr>
              <w:t>obowiązek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zapewnić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zdolność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posiadanych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urządzeń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wodociągowych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kanalizacyjnych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dostawy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wody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odpowiedniej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ciśnieniu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odprowadzania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ścieków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sposób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ciągły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niezawodny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37CB0" w:rsidTr="006F067F">
        <w:trPr>
          <w:trHeight w:val="275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Łączna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lub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wynagrodzenie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37CB0" w:rsidTr="006F067F">
        <w:trPr>
          <w:trHeight w:val="414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Określa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obowiązującą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taryfa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zbiorowego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zaopatrzenia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wodę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zbiorowego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odprowadzania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ścieków</w:t>
            </w:r>
            <w:proofErr w:type="spellEnd"/>
          </w:p>
          <w:p w:rsidR="00237CB0" w:rsidRDefault="00237CB0" w:rsidP="006F067F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Ceny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obowiązujące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01.07.2018</w:t>
            </w:r>
          </w:p>
          <w:p w:rsidR="00237CB0" w:rsidRDefault="00237CB0" w:rsidP="00B0481D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woda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): 3,1</w:t>
            </w:r>
            <w:r w:rsidR="00B0481D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brutto</w:t>
            </w:r>
            <w:proofErr w:type="spellEnd"/>
            <w:r>
              <w:rPr>
                <w:sz w:val="16"/>
              </w:rPr>
              <w:t xml:space="preserve">,      </w:t>
            </w:r>
            <w:proofErr w:type="spellStart"/>
            <w:r>
              <w:rPr>
                <w:sz w:val="16"/>
              </w:rPr>
              <w:t>odprowadzanie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ścieków</w:t>
            </w:r>
            <w:proofErr w:type="spellEnd"/>
            <w:r>
              <w:rPr>
                <w:sz w:val="16"/>
              </w:rPr>
              <w:t>: 5,</w:t>
            </w:r>
            <w:r w:rsidR="00B0481D">
              <w:rPr>
                <w:sz w:val="16"/>
              </w:rPr>
              <w:t>66</w:t>
            </w:r>
            <w:r>
              <w:rPr>
                <w:sz w:val="16"/>
              </w:rPr>
              <w:t xml:space="preserve">zł </w:t>
            </w:r>
            <w:proofErr w:type="spellStart"/>
            <w:r>
              <w:rPr>
                <w:sz w:val="16"/>
              </w:rPr>
              <w:t>brutto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opłata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abonamentowa</w:t>
            </w:r>
            <w:proofErr w:type="spellEnd"/>
            <w:r>
              <w:rPr>
                <w:sz w:val="16"/>
              </w:rPr>
              <w:t xml:space="preserve">: 2,80 </w:t>
            </w: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brutto</w:t>
            </w:r>
            <w:proofErr w:type="spellEnd"/>
          </w:p>
        </w:tc>
      </w:tr>
      <w:tr w:rsidR="00237CB0" w:rsidTr="006F067F">
        <w:trPr>
          <w:trHeight w:val="277"/>
        </w:trPr>
        <w:tc>
          <w:tcPr>
            <w:tcW w:w="9213" w:type="dxa"/>
          </w:tcPr>
          <w:p w:rsidR="00237CB0" w:rsidRDefault="00237CB0" w:rsidP="006F067F">
            <w:pPr>
              <w:pStyle w:val="TableParagraph"/>
              <w:spacing w:line="25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Sposób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termin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spełnienia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świadczenia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oraz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procedura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rozpatrywania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reklamacji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:rsidR="00237CB0" w:rsidRDefault="00237CB0" w:rsidP="00237CB0">
      <w:pPr>
        <w:spacing w:line="258" w:lineRule="exact"/>
        <w:rPr>
          <w:rFonts w:ascii="Times New Roman" w:hAnsi="Times New Roman"/>
          <w:sz w:val="24"/>
        </w:rPr>
        <w:sectPr w:rsidR="00237CB0" w:rsidSect="00C372A7">
          <w:pgSz w:w="11910" w:h="16840"/>
          <w:pgMar w:top="709" w:right="1060" w:bottom="709" w:left="940" w:header="0" w:footer="923" w:gutter="0"/>
          <w:cols w:space="708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51"/>
      </w:tblGrid>
      <w:tr w:rsidR="00237CB0" w:rsidTr="006F067F">
        <w:trPr>
          <w:trHeight w:val="3602"/>
        </w:trPr>
        <w:tc>
          <w:tcPr>
            <w:tcW w:w="9251" w:type="dxa"/>
            <w:tcBorders>
              <w:bottom w:val="nil"/>
            </w:tcBorders>
          </w:tcPr>
          <w:p w:rsidR="00237CB0" w:rsidRDefault="00237CB0" w:rsidP="00237CB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ind w:right="95" w:firstLine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Odbiorca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ma </w:t>
            </w:r>
            <w:proofErr w:type="spellStart"/>
            <w:r>
              <w:rPr>
                <w:sz w:val="16"/>
              </w:rPr>
              <w:t>prawo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zgłaszania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dotyczących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sposobu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wykonywania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szczególności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świadczonych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opłat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usługi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183" w:lineRule="exact"/>
              <w:ind w:firstLine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sz w:val="16"/>
              </w:rPr>
              <w:t>Reklamacja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zgłaszana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formie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pisemnej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Zaleca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zawierała</w:t>
            </w:r>
            <w:proofErr w:type="spellEnd"/>
            <w:r>
              <w:rPr>
                <w:sz w:val="16"/>
              </w:rPr>
              <w:t xml:space="preserve"> co</w:t>
            </w:r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najmniej</w:t>
            </w:r>
            <w:proofErr w:type="spellEnd"/>
            <w:r>
              <w:rPr>
                <w:sz w:val="16"/>
              </w:rPr>
              <w:t>: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34"/>
                <w:tab w:val="left" w:pos="835"/>
              </w:tabs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34"/>
                <w:tab w:val="left" w:pos="835"/>
              </w:tabs>
              <w:spacing w:line="183" w:lineRule="exact"/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34"/>
                <w:tab w:val="left" w:pos="835"/>
              </w:tabs>
              <w:spacing w:line="183" w:lineRule="exact"/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przedstawienie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uzasadniających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34"/>
                <w:tab w:val="left" w:pos="835"/>
              </w:tabs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34"/>
                <w:tab w:val="left" w:pos="835"/>
              </w:tabs>
              <w:spacing w:line="183" w:lineRule="exact"/>
              <w:ind w:hanging="350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475" w:right="99"/>
              <w:jc w:val="both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zobowiązany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rozpatrzyć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zbędnej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zwłoki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terminie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dłuższym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wniesienia</w:t>
            </w:r>
            <w:proofErr w:type="spellEnd"/>
            <w:r>
              <w:rPr>
                <w:sz w:val="16"/>
              </w:rPr>
              <w:t xml:space="preserve">. W </w:t>
            </w:r>
            <w:proofErr w:type="spellStart"/>
            <w:r>
              <w:rPr>
                <w:sz w:val="16"/>
              </w:rPr>
              <w:t>uzasadnionych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przypadkach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szczególności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sytuacji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wymagającej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weryfikacji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uprawniony</w:t>
            </w:r>
            <w:proofErr w:type="spellEnd"/>
            <w:r>
              <w:rPr>
                <w:sz w:val="16"/>
              </w:rPr>
              <w:t xml:space="preserve"> jest do </w:t>
            </w:r>
            <w:proofErr w:type="spellStart"/>
            <w:r>
              <w:rPr>
                <w:sz w:val="16"/>
              </w:rPr>
              <w:t>przedłużenia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rozpoznania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do 30</w:t>
            </w:r>
            <w:r>
              <w:rPr>
                <w:spacing w:val="-2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184" w:lineRule="exact"/>
              <w:ind w:firstLine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odpowiedzi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formie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pisemnej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winna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zawierać</w:t>
            </w:r>
            <w:proofErr w:type="spellEnd"/>
            <w:r>
              <w:rPr>
                <w:sz w:val="16"/>
              </w:rPr>
              <w:t>: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left="810"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Dostawcy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183" w:lineRule="exact"/>
              <w:ind w:left="810"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powołanie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podstawy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prawnej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183" w:lineRule="exact"/>
              <w:ind w:left="810"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rozstrzygnięcie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uwzględnieniu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odmowie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left="810"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pouczenie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możliwości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dochodzenia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roszczeń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trybie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5"/>
              </w:numPr>
              <w:tabs>
                <w:tab w:val="left" w:pos="813"/>
                <w:tab w:val="left" w:pos="814"/>
              </w:tabs>
              <w:spacing w:line="183" w:lineRule="exact"/>
              <w:ind w:left="813" w:hanging="346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upoważnionego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pracownika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reprezentującego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Dostawcę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podaniem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zajmowanego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niego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stanowiska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ind w:left="475" w:right="105"/>
              <w:rPr>
                <w:sz w:val="16"/>
              </w:rPr>
            </w:pP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całości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uzasadnienie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powiadamia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wyniku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rozpatrzenia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37CB0" w:rsidTr="006F067F">
        <w:trPr>
          <w:trHeight w:val="3711"/>
        </w:trPr>
        <w:tc>
          <w:tcPr>
            <w:tcW w:w="9251" w:type="dxa"/>
            <w:tcBorders>
              <w:top w:val="nil"/>
            </w:tcBorders>
          </w:tcPr>
          <w:p w:rsidR="00237CB0" w:rsidRDefault="00237CB0" w:rsidP="00237CB0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before="51"/>
              <w:ind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Odbiorca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ma </w:t>
            </w:r>
            <w:proofErr w:type="spellStart"/>
            <w:r>
              <w:rPr>
                <w:sz w:val="16"/>
              </w:rPr>
              <w:t>prawo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zgłaszania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dotyczących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sposobu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wykonywania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szczególności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świadczonych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opłat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usługi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5" w:hanging="368"/>
              <w:rPr>
                <w:sz w:val="16"/>
              </w:rPr>
            </w:pPr>
            <w:proofErr w:type="spellStart"/>
            <w:r>
              <w:rPr>
                <w:sz w:val="16"/>
              </w:rPr>
              <w:t>Reklamacja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zgłaszana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formie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pisemnej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Zaleca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zawierała</w:t>
            </w:r>
            <w:proofErr w:type="spellEnd"/>
            <w:r>
              <w:rPr>
                <w:sz w:val="16"/>
              </w:rPr>
              <w:t xml:space="preserve"> co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najmniej</w:t>
            </w:r>
            <w:proofErr w:type="spellEnd"/>
            <w:r>
              <w:rPr>
                <w:sz w:val="16"/>
              </w:rPr>
              <w:t>: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before="1" w:line="183" w:lineRule="exact"/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line="183" w:lineRule="exact"/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przedstawienie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uzasadniających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before="1" w:line="183" w:lineRule="exact"/>
              <w:ind w:hanging="352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line="183" w:lineRule="exact"/>
              <w:ind w:hanging="350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"/>
              <w:ind w:left="475" w:right="99" w:hanging="36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zobowiązany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rozpatrzyć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zbędnej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zwłoki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terminie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dłuższym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wniesienia</w:t>
            </w:r>
            <w:proofErr w:type="spellEnd"/>
            <w:r>
              <w:rPr>
                <w:sz w:val="16"/>
              </w:rPr>
              <w:t xml:space="preserve">. W </w:t>
            </w:r>
            <w:proofErr w:type="spellStart"/>
            <w:r>
              <w:rPr>
                <w:sz w:val="16"/>
              </w:rPr>
              <w:t>uzasadnionych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przypadkach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szczególności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sytuacji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wymagającej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weryfikacji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uprawniony</w:t>
            </w:r>
            <w:proofErr w:type="spellEnd"/>
            <w:r>
              <w:rPr>
                <w:sz w:val="16"/>
              </w:rPr>
              <w:t xml:space="preserve"> jest do </w:t>
            </w:r>
            <w:proofErr w:type="spellStart"/>
            <w:r>
              <w:rPr>
                <w:sz w:val="16"/>
              </w:rPr>
              <w:t>przedłużenia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rozpoznania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do 30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left="475" w:hanging="368"/>
              <w:rPr>
                <w:sz w:val="16"/>
              </w:rPr>
            </w:pP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odpowiedzi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formie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pisemnej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winna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zawierać</w:t>
            </w:r>
            <w:proofErr w:type="spellEnd"/>
            <w:r>
              <w:rPr>
                <w:sz w:val="16"/>
              </w:rPr>
              <w:t>: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1" w:line="183" w:lineRule="exact"/>
              <w:ind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Dostawcy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183" w:lineRule="exact"/>
              <w:ind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powołanie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podstawy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prawnej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1"/>
              <w:ind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rozstrzygnięcie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uwzględnieniu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odmowie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1" w:line="183" w:lineRule="exact"/>
              <w:ind w:hanging="345"/>
              <w:rPr>
                <w:sz w:val="16"/>
              </w:rPr>
            </w:pPr>
            <w:proofErr w:type="spellStart"/>
            <w:r>
              <w:rPr>
                <w:sz w:val="16"/>
              </w:rPr>
              <w:t>pouczenie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możliwości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dochodzenia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roszczeń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trybie</w:t>
            </w:r>
            <w:proofErr w:type="spellEnd"/>
            <w:r>
              <w:rPr>
                <w:sz w:val="16"/>
              </w:rPr>
              <w:t>,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183" w:lineRule="exact"/>
              <w:ind w:left="813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upoważnionego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pracownika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reprezentującego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Dostawcę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podaniem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zajmowanego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niego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stanowiska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całości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uzasadnienie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237CB0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uwzględnienia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Dostawca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powiadamia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wyniku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rozpatrzenia</w:t>
            </w:r>
            <w:proofErr w:type="spellEnd"/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reklamacji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37CB0" w:rsidTr="006F067F">
        <w:trPr>
          <w:trHeight w:val="266"/>
        </w:trPr>
        <w:tc>
          <w:tcPr>
            <w:tcW w:w="9251" w:type="dxa"/>
          </w:tcPr>
          <w:p w:rsidR="00237CB0" w:rsidRDefault="00237CB0" w:rsidP="006F067F">
            <w:pPr>
              <w:pStyle w:val="TableParagraph"/>
              <w:spacing w:line="25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Odpowiedzialność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jakość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świadczenia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37CB0" w:rsidTr="006F067F">
        <w:trPr>
          <w:trHeight w:val="831"/>
        </w:trPr>
        <w:tc>
          <w:tcPr>
            <w:tcW w:w="9251" w:type="dxa"/>
          </w:tcPr>
          <w:p w:rsidR="00237CB0" w:rsidRDefault="00237CB0" w:rsidP="006F067F">
            <w:pPr>
              <w:pStyle w:val="TableParagraph"/>
              <w:spacing w:line="237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Odpowiedzialność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Zakładu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Komunalnego</w:t>
            </w:r>
            <w:proofErr w:type="spellEnd"/>
            <w:r>
              <w:rPr>
                <w:sz w:val="16"/>
              </w:rPr>
              <w:t xml:space="preserve"> Sp. z </w:t>
            </w:r>
            <w:proofErr w:type="spellStart"/>
            <w:r>
              <w:rPr>
                <w:sz w:val="16"/>
              </w:rPr>
              <w:t>o.o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normują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przepisy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powszechnie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obowiązującego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prawa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szczególności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ustawy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23 </w:t>
            </w:r>
            <w:proofErr w:type="spellStart"/>
            <w:r>
              <w:rPr>
                <w:sz w:val="16"/>
              </w:rPr>
              <w:t>kwietnia</w:t>
            </w:r>
            <w:proofErr w:type="spellEnd"/>
            <w:r>
              <w:rPr>
                <w:sz w:val="16"/>
              </w:rPr>
              <w:t xml:space="preserve"> 1964 r. - </w:t>
            </w:r>
            <w:proofErr w:type="spellStart"/>
            <w:r>
              <w:rPr>
                <w:sz w:val="16"/>
              </w:rPr>
              <w:t>Kodeks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cywilny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6F06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Zakład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Komunalny</w:t>
            </w:r>
            <w:proofErr w:type="spellEnd"/>
            <w:r>
              <w:rPr>
                <w:sz w:val="16"/>
              </w:rPr>
              <w:t xml:space="preserve"> Sp. z </w:t>
            </w:r>
            <w:proofErr w:type="spellStart"/>
            <w:r>
              <w:rPr>
                <w:sz w:val="16"/>
              </w:rPr>
              <w:t>o.o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ponosi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odpowiedzialności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szkodę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mieniu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nastąpiła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wskutek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wyższej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wyłącznie</w:t>
            </w:r>
            <w:proofErr w:type="spellEnd"/>
            <w:r>
              <w:rPr>
                <w:sz w:val="16"/>
              </w:rPr>
              <w:t xml:space="preserve"> z winy </w:t>
            </w:r>
            <w:proofErr w:type="spellStart"/>
            <w:r>
              <w:rPr>
                <w:sz w:val="16"/>
              </w:rPr>
              <w:t>poszkodowanego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trzeciej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którą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ponosi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odpowiedzialności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37CB0" w:rsidTr="006F067F">
        <w:trPr>
          <w:trHeight w:val="263"/>
        </w:trPr>
        <w:tc>
          <w:tcPr>
            <w:tcW w:w="9251" w:type="dxa"/>
          </w:tcPr>
          <w:p w:rsidR="00237CB0" w:rsidRDefault="00237CB0" w:rsidP="006F067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Czas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trwania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umowy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sposoby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przesłanki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wypowiedzenia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umowy</w:t>
            </w:r>
            <w:proofErr w:type="spellEnd"/>
          </w:p>
        </w:tc>
      </w:tr>
      <w:tr w:rsidR="00237CB0" w:rsidTr="006F067F">
        <w:trPr>
          <w:trHeight w:val="353"/>
        </w:trPr>
        <w:tc>
          <w:tcPr>
            <w:tcW w:w="9251" w:type="dxa"/>
          </w:tcPr>
          <w:p w:rsidR="00237CB0" w:rsidRDefault="00237CB0" w:rsidP="006F067F">
            <w:pPr>
              <w:pStyle w:val="TableParagraph"/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Umowa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zawierana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nieokreślony</w:t>
            </w:r>
            <w:proofErr w:type="spellEnd"/>
            <w:r>
              <w:rPr>
                <w:sz w:val="16"/>
              </w:rPr>
              <w:t>.</w:t>
            </w:r>
          </w:p>
          <w:p w:rsidR="00237CB0" w:rsidRDefault="00237CB0" w:rsidP="006F067F">
            <w:pPr>
              <w:pStyle w:val="TableParagraph"/>
              <w:spacing w:line="171" w:lineRule="exact"/>
              <w:rPr>
                <w:sz w:val="16"/>
              </w:rPr>
            </w:pPr>
          </w:p>
        </w:tc>
      </w:tr>
      <w:tr w:rsidR="00237CB0" w:rsidTr="006F067F">
        <w:trPr>
          <w:trHeight w:val="263"/>
        </w:trPr>
        <w:tc>
          <w:tcPr>
            <w:tcW w:w="9251" w:type="dxa"/>
          </w:tcPr>
          <w:p w:rsidR="00237CB0" w:rsidRDefault="00237CB0" w:rsidP="006F067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Załączniki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37CB0" w:rsidTr="006F067F">
        <w:trPr>
          <w:trHeight w:val="1101"/>
        </w:trPr>
        <w:tc>
          <w:tcPr>
            <w:tcW w:w="9251" w:type="dxa"/>
          </w:tcPr>
          <w:p w:rsidR="00237CB0" w:rsidRPr="00C372A7" w:rsidRDefault="00237CB0" w:rsidP="00237CB0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105" w:hanging="5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Oświadczenia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0"/>
              </w:rPr>
              <w:t>rozpoczęciu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świadczenia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usług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upływem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odstąpienie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umowy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dokument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występujący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tylko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zawieraniu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umowy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poza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lokalem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przedsiębiorstwa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odległość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),</w:t>
            </w:r>
          </w:p>
        </w:tc>
      </w:tr>
    </w:tbl>
    <w:p w:rsidR="00237CB0" w:rsidRDefault="00237CB0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:rsidR="002B64B7" w:rsidRDefault="002B64B7" w:rsidP="00237CB0">
      <w:pPr>
        <w:spacing w:line="230" w:lineRule="atLeast"/>
        <w:rPr>
          <w:rFonts w:ascii="Times New Roman" w:hAnsi="Times New Roman"/>
          <w:sz w:val="20"/>
        </w:rPr>
      </w:pPr>
    </w:p>
    <w:p w:rsidR="002B64B7" w:rsidRPr="002B64B7" w:rsidRDefault="002B64B7" w:rsidP="00237CB0">
      <w:pPr>
        <w:spacing w:line="230" w:lineRule="atLeast"/>
        <w:rPr>
          <w:rFonts w:ascii="Times New Roman" w:hAnsi="Times New Roman"/>
          <w:i/>
          <w:sz w:val="20"/>
        </w:rPr>
        <w:sectPr w:rsidR="002B64B7" w:rsidRPr="002B64B7">
          <w:pgSz w:w="11910" w:h="16840"/>
          <w:pgMar w:top="1120" w:right="1060" w:bottom="1120" w:left="940" w:header="0" w:footer="923" w:gutter="0"/>
          <w:cols w:space="708"/>
        </w:sect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2B64B7">
        <w:rPr>
          <w:rFonts w:ascii="Times New Roman" w:hAnsi="Times New Roman"/>
          <w:i/>
          <w:sz w:val="20"/>
        </w:rPr>
        <w:t>czytelny podpis Wnioskodawcy</w:t>
      </w:r>
    </w:p>
    <w:p w:rsidR="00237CB0" w:rsidRDefault="00237CB0" w:rsidP="00B94631">
      <w:pPr>
        <w:pStyle w:val="Heading3"/>
        <w:spacing w:before="78"/>
        <w:ind w:left="4248" w:firstLine="708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Załącznik nr 1 do Informacji Konsumenckiej</w:t>
      </w:r>
    </w:p>
    <w:p w:rsidR="00237CB0" w:rsidRDefault="00237CB0" w:rsidP="00237CB0">
      <w:pPr>
        <w:pStyle w:val="Tekstpodstawowy"/>
        <w:rPr>
          <w:rFonts w:ascii="Arial"/>
          <w:b/>
          <w:sz w:val="18"/>
        </w:rPr>
      </w:pPr>
    </w:p>
    <w:p w:rsidR="00237CB0" w:rsidRDefault="00237CB0" w:rsidP="00237CB0">
      <w:pPr>
        <w:pStyle w:val="Tekstpodstawowy"/>
        <w:rPr>
          <w:rFonts w:ascii="Arial"/>
          <w:b/>
          <w:sz w:val="18"/>
        </w:rPr>
      </w:pPr>
    </w:p>
    <w:p w:rsidR="00237CB0" w:rsidRDefault="00237CB0" w:rsidP="00237CB0">
      <w:pPr>
        <w:ind w:left="486" w:right="36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DOKUMENT WYSTĘPUJĄCY TYLKO PRZY ZAWIERANIU UMOWY POZA LOKALEM ZAKŁADU KOMUNALNEGO LUB NA ODLEGŁOŚĆ</w:t>
      </w:r>
    </w:p>
    <w:p w:rsidR="00237CB0" w:rsidRDefault="00237CB0" w:rsidP="00237CB0">
      <w:pPr>
        <w:pStyle w:val="Tekstpodstawowy"/>
        <w:rPr>
          <w:rFonts w:ascii="Times New Roman"/>
          <w:sz w:val="18"/>
        </w:rPr>
      </w:pPr>
    </w:p>
    <w:p w:rsidR="00237CB0" w:rsidRDefault="00237CB0" w:rsidP="00237CB0">
      <w:pPr>
        <w:pStyle w:val="Tekstpodstawowy"/>
        <w:spacing w:before="1"/>
        <w:rPr>
          <w:rFonts w:ascii="Times New Roman"/>
          <w:sz w:val="14"/>
        </w:rPr>
      </w:pPr>
    </w:p>
    <w:p w:rsidR="00237CB0" w:rsidRDefault="00237CB0" w:rsidP="00B94631">
      <w:pPr>
        <w:ind w:left="5388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………………., dnia …………….roku</w:t>
      </w:r>
    </w:p>
    <w:p w:rsidR="00237CB0" w:rsidRDefault="00237CB0" w:rsidP="00237CB0">
      <w:pPr>
        <w:pStyle w:val="Tekstpodstawowy"/>
        <w:rPr>
          <w:rFonts w:ascii="Times New Roman"/>
          <w:sz w:val="18"/>
        </w:rPr>
      </w:pPr>
    </w:p>
    <w:p w:rsidR="00237CB0" w:rsidRDefault="00237CB0" w:rsidP="00B94631">
      <w:pPr>
        <w:tabs>
          <w:tab w:val="left" w:pos="8931"/>
        </w:tabs>
        <w:spacing w:before="161"/>
        <w:ind w:left="5670" w:right="42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Zakład Komunalny </w:t>
      </w:r>
      <w:proofErr w:type="spellStart"/>
      <w:r>
        <w:rPr>
          <w:rFonts w:ascii="Times New Roman" w:hAnsi="Times New Roman"/>
          <w:sz w:val="16"/>
        </w:rPr>
        <w:t>Sp</w:t>
      </w:r>
      <w:proofErr w:type="spellEnd"/>
      <w:r>
        <w:rPr>
          <w:rFonts w:ascii="Times New Roman" w:hAnsi="Times New Roman"/>
          <w:sz w:val="16"/>
        </w:rPr>
        <w:t xml:space="preserve"> z o.o. </w:t>
      </w:r>
      <w:r>
        <w:rPr>
          <w:rFonts w:ascii="Times New Roman" w:hAnsi="Times New Roman"/>
          <w:sz w:val="16"/>
        </w:rPr>
        <w:br/>
        <w:t>ul. Wrzesińska 17</w:t>
      </w:r>
      <w:r>
        <w:rPr>
          <w:rFonts w:ascii="Times New Roman" w:hAnsi="Times New Roman"/>
          <w:sz w:val="16"/>
        </w:rPr>
        <w:br/>
        <w:t>63-308 Gizałki</w:t>
      </w:r>
    </w:p>
    <w:p w:rsidR="00237CB0" w:rsidRDefault="00237CB0" w:rsidP="00237CB0">
      <w:pPr>
        <w:pStyle w:val="Tekstpodstawowy"/>
        <w:rPr>
          <w:rFonts w:ascii="Times New Roman"/>
          <w:sz w:val="22"/>
        </w:rPr>
      </w:pPr>
    </w:p>
    <w:p w:rsidR="00237CB0" w:rsidRDefault="00237CB0" w:rsidP="00237CB0">
      <w:pPr>
        <w:ind w:left="1238" w:right="112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OŚWIADCZENIE</w:t>
      </w:r>
    </w:p>
    <w:p w:rsidR="00237CB0" w:rsidRDefault="00237CB0" w:rsidP="00237CB0">
      <w:pPr>
        <w:spacing w:before="1"/>
        <w:ind w:left="2290" w:right="217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O ROZPOCZĘCIU ŚWIADCZENIA USŁUG PRZED UPŁYWEM TERMINU NA ODSTĄPIENIE OD UMOWY</w:t>
      </w:r>
    </w:p>
    <w:p w:rsidR="00237CB0" w:rsidRDefault="00237CB0" w:rsidP="00237CB0">
      <w:pPr>
        <w:pStyle w:val="Tekstpodstawowy"/>
        <w:spacing w:before="9"/>
        <w:rPr>
          <w:rFonts w:ascii="Times New Roman"/>
          <w:b/>
        </w:rPr>
      </w:pPr>
    </w:p>
    <w:p w:rsidR="00237CB0" w:rsidRDefault="00237CB0" w:rsidP="00237CB0">
      <w:pPr>
        <w:ind w:left="90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(formularz ten należy wypełnić i odesłać tylko w przypadku żądania rozpoczęcia świadczenia usług przed wskazanym terminem)</w:t>
      </w:r>
    </w:p>
    <w:p w:rsidR="00237CB0" w:rsidRDefault="00237CB0" w:rsidP="00237CB0">
      <w:pPr>
        <w:pStyle w:val="Tekstpodstawowy"/>
        <w:rPr>
          <w:rFonts w:ascii="Times New Roman"/>
          <w:i/>
          <w:sz w:val="16"/>
        </w:rPr>
      </w:pPr>
    </w:p>
    <w:p w:rsidR="00237CB0" w:rsidRDefault="00237CB0" w:rsidP="00237CB0">
      <w:pPr>
        <w:ind w:left="476" w:right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Ja/My niżej podpisana/y/i……………………………………………………………..…, będąca/y stroną umowy zaopatrzenie </w:t>
      </w:r>
      <w:r w:rsidR="00B94631"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w wodę lub odprowadzanie ścieków, zawartej w dniu ………………………….. z ……………………………… niniejszym żądam/y, aby świadczenie usług w ramach zawartej umowy rozpoczęte zostało przed upływem terminu na odstąpienie od umowy.</w:t>
      </w:r>
    </w:p>
    <w:p w:rsidR="00237CB0" w:rsidRDefault="00237CB0" w:rsidP="00237CB0">
      <w:pPr>
        <w:pStyle w:val="Tekstpodstawowy"/>
        <w:spacing w:before="10"/>
        <w:rPr>
          <w:rFonts w:ascii="Times New Roman"/>
        </w:rPr>
      </w:pPr>
    </w:p>
    <w:p w:rsidR="00237CB0" w:rsidRDefault="00237CB0" w:rsidP="00237CB0">
      <w:pPr>
        <w:ind w:left="476" w:right="35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Niniejszym oświadczam/y, iż jestem/</w:t>
      </w:r>
      <w:proofErr w:type="spellStart"/>
      <w:r>
        <w:rPr>
          <w:rFonts w:ascii="Times New Roman" w:hAnsi="Times New Roman"/>
          <w:sz w:val="16"/>
        </w:rPr>
        <w:t>śmy</w:t>
      </w:r>
      <w:proofErr w:type="spellEnd"/>
      <w:r>
        <w:rPr>
          <w:rFonts w:ascii="Times New Roman" w:hAnsi="Times New Roman"/>
          <w:sz w:val="16"/>
        </w:rPr>
        <w:t xml:space="preserve"> świadoma/y/i, że w terminie 14 dni od zawarcia wyżej wskazanej umowy przysługuje mi prawo odstąpienia od niej, a nadto że w przypadku złożenia niniejszego oświadczenia, w sytuacji skorzystania z prawa odstąpienia od umowy, mam/y obowiązek zapłaty za świadczenia spełnione od momentu zawarcia umowy do chwili odstąpienia od niej.</w:t>
      </w:r>
    </w:p>
    <w:p w:rsidR="002B64B7" w:rsidRDefault="002B64B7" w:rsidP="002B64B7">
      <w:pPr>
        <w:ind w:left="5664"/>
        <w:rPr>
          <w:rFonts w:ascii="Times New Roman" w:hAnsi="Times New Roman"/>
          <w:sz w:val="16"/>
        </w:rPr>
      </w:pPr>
    </w:p>
    <w:p w:rsidR="002B64B7" w:rsidRDefault="002B64B7" w:rsidP="002B64B7">
      <w:pPr>
        <w:ind w:left="5664"/>
        <w:rPr>
          <w:rFonts w:ascii="Times New Roman" w:hAnsi="Times New Roman"/>
          <w:sz w:val="16"/>
        </w:rPr>
      </w:pPr>
    </w:p>
    <w:p w:rsidR="002B64B7" w:rsidRDefault="002B64B7" w:rsidP="002B64B7">
      <w:pPr>
        <w:ind w:left="5664"/>
        <w:rPr>
          <w:rFonts w:ascii="Times New Roman" w:hAnsi="Times New Roman"/>
          <w:sz w:val="16"/>
        </w:rPr>
      </w:pPr>
    </w:p>
    <w:p w:rsidR="002B64B7" w:rsidRDefault="002B64B7" w:rsidP="002B64B7">
      <w:pPr>
        <w:ind w:left="5664"/>
        <w:rPr>
          <w:rFonts w:ascii="Times New Roman" w:hAnsi="Times New Roman"/>
          <w:sz w:val="16"/>
        </w:rPr>
      </w:pPr>
    </w:p>
    <w:p w:rsidR="002B64B7" w:rsidRDefault="002B64B7" w:rsidP="002B64B7">
      <w:pPr>
        <w:ind w:left="566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237CB0">
        <w:rPr>
          <w:rFonts w:ascii="Times New Roman" w:hAnsi="Times New Roman"/>
          <w:sz w:val="16"/>
        </w:rPr>
        <w:t xml:space="preserve">…………………………………………… </w:t>
      </w:r>
      <w:r>
        <w:rPr>
          <w:rFonts w:ascii="Times New Roman" w:hAnsi="Times New Roman"/>
          <w:sz w:val="16"/>
        </w:rPr>
        <w:t xml:space="preserve">                            </w:t>
      </w:r>
    </w:p>
    <w:p w:rsidR="00237CB0" w:rsidRDefault="002B64B7" w:rsidP="002B64B7">
      <w:pPr>
        <w:ind w:left="5664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</w:t>
      </w:r>
      <w:r w:rsidR="00237CB0">
        <w:rPr>
          <w:rFonts w:ascii="Times New Roman" w:hAnsi="Times New Roman"/>
          <w:sz w:val="16"/>
        </w:rPr>
        <w:t>Odbiorca usług</w:t>
      </w:r>
    </w:p>
    <w:p w:rsidR="00237CB0" w:rsidRDefault="00237CB0" w:rsidP="00237CB0">
      <w:pPr>
        <w:pStyle w:val="Tekstpodstawowy"/>
        <w:rPr>
          <w:rFonts w:ascii="Times New Roman"/>
          <w:sz w:val="18"/>
        </w:rPr>
      </w:pPr>
    </w:p>
    <w:p w:rsidR="00E83B19" w:rsidRDefault="00E83B19"/>
    <w:sectPr w:rsidR="00E83B19" w:rsidSect="00E8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D34"/>
    <w:multiLevelType w:val="hybridMultilevel"/>
    <w:tmpl w:val="C7102CDE"/>
    <w:lvl w:ilvl="0" w:tplc="A7ECB73E">
      <w:start w:val="6"/>
      <w:numFmt w:val="upperRoman"/>
      <w:lvlText w:val="%1."/>
      <w:lvlJc w:val="left"/>
      <w:pPr>
        <w:ind w:left="820" w:hanging="344"/>
        <w:jc w:val="left"/>
      </w:pPr>
      <w:rPr>
        <w:rFonts w:ascii="Georgia" w:eastAsia="Georgia" w:hAnsi="Georgia" w:cs="Georgia" w:hint="default"/>
        <w:b/>
        <w:bCs/>
        <w:spacing w:val="-2"/>
        <w:w w:val="75"/>
        <w:sz w:val="24"/>
        <w:szCs w:val="24"/>
        <w:lang w:val="pl-PL" w:eastAsia="pl-PL" w:bidi="pl-PL"/>
      </w:rPr>
    </w:lvl>
    <w:lvl w:ilvl="1" w:tplc="5ABA05B6">
      <w:numFmt w:val="bullet"/>
      <w:lvlText w:val="•"/>
      <w:lvlJc w:val="left"/>
      <w:pPr>
        <w:ind w:left="1728" w:hanging="344"/>
      </w:pPr>
      <w:rPr>
        <w:rFonts w:hint="default"/>
        <w:lang w:val="pl-PL" w:eastAsia="pl-PL" w:bidi="pl-PL"/>
      </w:rPr>
    </w:lvl>
    <w:lvl w:ilvl="2" w:tplc="5ABC7882">
      <w:numFmt w:val="bullet"/>
      <w:lvlText w:val="•"/>
      <w:lvlJc w:val="left"/>
      <w:pPr>
        <w:ind w:left="2637" w:hanging="344"/>
      </w:pPr>
      <w:rPr>
        <w:rFonts w:hint="default"/>
        <w:lang w:val="pl-PL" w:eastAsia="pl-PL" w:bidi="pl-PL"/>
      </w:rPr>
    </w:lvl>
    <w:lvl w:ilvl="3" w:tplc="7A58E3E0">
      <w:numFmt w:val="bullet"/>
      <w:lvlText w:val="•"/>
      <w:lvlJc w:val="left"/>
      <w:pPr>
        <w:ind w:left="3545" w:hanging="344"/>
      </w:pPr>
      <w:rPr>
        <w:rFonts w:hint="default"/>
        <w:lang w:val="pl-PL" w:eastAsia="pl-PL" w:bidi="pl-PL"/>
      </w:rPr>
    </w:lvl>
    <w:lvl w:ilvl="4" w:tplc="A6A23398">
      <w:numFmt w:val="bullet"/>
      <w:lvlText w:val="•"/>
      <w:lvlJc w:val="left"/>
      <w:pPr>
        <w:ind w:left="4454" w:hanging="344"/>
      </w:pPr>
      <w:rPr>
        <w:rFonts w:hint="default"/>
        <w:lang w:val="pl-PL" w:eastAsia="pl-PL" w:bidi="pl-PL"/>
      </w:rPr>
    </w:lvl>
    <w:lvl w:ilvl="5" w:tplc="B748C6D4">
      <w:numFmt w:val="bullet"/>
      <w:lvlText w:val="•"/>
      <w:lvlJc w:val="left"/>
      <w:pPr>
        <w:ind w:left="5363" w:hanging="344"/>
      </w:pPr>
      <w:rPr>
        <w:rFonts w:hint="default"/>
        <w:lang w:val="pl-PL" w:eastAsia="pl-PL" w:bidi="pl-PL"/>
      </w:rPr>
    </w:lvl>
    <w:lvl w:ilvl="6" w:tplc="523E9324">
      <w:numFmt w:val="bullet"/>
      <w:lvlText w:val="•"/>
      <w:lvlJc w:val="left"/>
      <w:pPr>
        <w:ind w:left="6271" w:hanging="344"/>
      </w:pPr>
      <w:rPr>
        <w:rFonts w:hint="default"/>
        <w:lang w:val="pl-PL" w:eastAsia="pl-PL" w:bidi="pl-PL"/>
      </w:rPr>
    </w:lvl>
    <w:lvl w:ilvl="7" w:tplc="446E875A">
      <w:numFmt w:val="bullet"/>
      <w:lvlText w:val="•"/>
      <w:lvlJc w:val="left"/>
      <w:pPr>
        <w:ind w:left="7180" w:hanging="344"/>
      </w:pPr>
      <w:rPr>
        <w:rFonts w:hint="default"/>
        <w:lang w:val="pl-PL" w:eastAsia="pl-PL" w:bidi="pl-PL"/>
      </w:rPr>
    </w:lvl>
    <w:lvl w:ilvl="8" w:tplc="0E40EA04">
      <w:numFmt w:val="bullet"/>
      <w:lvlText w:val="•"/>
      <w:lvlJc w:val="left"/>
      <w:pPr>
        <w:ind w:left="8089" w:hanging="344"/>
      </w:pPr>
      <w:rPr>
        <w:rFonts w:hint="default"/>
        <w:lang w:val="pl-PL" w:eastAsia="pl-PL" w:bidi="pl-PL"/>
      </w:rPr>
    </w:lvl>
  </w:abstractNum>
  <w:abstractNum w:abstractNumId="1">
    <w:nsid w:val="206C78A9"/>
    <w:multiLevelType w:val="hybridMultilevel"/>
    <w:tmpl w:val="7978872A"/>
    <w:lvl w:ilvl="0" w:tplc="D412326A">
      <w:start w:val="1"/>
      <w:numFmt w:val="decimal"/>
      <w:lvlText w:val="%1."/>
      <w:lvlJc w:val="left"/>
      <w:pPr>
        <w:ind w:left="1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pl-PL" w:bidi="pl-PL"/>
      </w:rPr>
    </w:lvl>
    <w:lvl w:ilvl="1" w:tplc="5658CE9E">
      <w:numFmt w:val="bullet"/>
      <w:lvlText w:val="•"/>
      <w:lvlJc w:val="left"/>
      <w:pPr>
        <w:ind w:left="1064" w:hanging="152"/>
      </w:pPr>
      <w:rPr>
        <w:rFonts w:hint="default"/>
        <w:lang w:val="pl-PL" w:eastAsia="pl-PL" w:bidi="pl-PL"/>
      </w:rPr>
    </w:lvl>
    <w:lvl w:ilvl="2" w:tplc="39586534">
      <w:numFmt w:val="bullet"/>
      <w:lvlText w:val="•"/>
      <w:lvlJc w:val="left"/>
      <w:pPr>
        <w:ind w:left="1968" w:hanging="152"/>
      </w:pPr>
      <w:rPr>
        <w:rFonts w:hint="default"/>
        <w:lang w:val="pl-PL" w:eastAsia="pl-PL" w:bidi="pl-PL"/>
      </w:rPr>
    </w:lvl>
    <w:lvl w:ilvl="3" w:tplc="1C1261E4">
      <w:numFmt w:val="bullet"/>
      <w:lvlText w:val="•"/>
      <w:lvlJc w:val="left"/>
      <w:pPr>
        <w:ind w:left="2872" w:hanging="152"/>
      </w:pPr>
      <w:rPr>
        <w:rFonts w:hint="default"/>
        <w:lang w:val="pl-PL" w:eastAsia="pl-PL" w:bidi="pl-PL"/>
      </w:rPr>
    </w:lvl>
    <w:lvl w:ilvl="4" w:tplc="D286F796">
      <w:numFmt w:val="bullet"/>
      <w:lvlText w:val="•"/>
      <w:lvlJc w:val="left"/>
      <w:pPr>
        <w:ind w:left="3777" w:hanging="152"/>
      </w:pPr>
      <w:rPr>
        <w:rFonts w:hint="default"/>
        <w:lang w:val="pl-PL" w:eastAsia="pl-PL" w:bidi="pl-PL"/>
      </w:rPr>
    </w:lvl>
    <w:lvl w:ilvl="5" w:tplc="C11A9A78">
      <w:numFmt w:val="bullet"/>
      <w:lvlText w:val="•"/>
      <w:lvlJc w:val="left"/>
      <w:pPr>
        <w:ind w:left="4681" w:hanging="152"/>
      </w:pPr>
      <w:rPr>
        <w:rFonts w:hint="default"/>
        <w:lang w:val="pl-PL" w:eastAsia="pl-PL" w:bidi="pl-PL"/>
      </w:rPr>
    </w:lvl>
    <w:lvl w:ilvl="6" w:tplc="84D67964">
      <w:numFmt w:val="bullet"/>
      <w:lvlText w:val="•"/>
      <w:lvlJc w:val="left"/>
      <w:pPr>
        <w:ind w:left="5585" w:hanging="152"/>
      </w:pPr>
      <w:rPr>
        <w:rFonts w:hint="default"/>
        <w:lang w:val="pl-PL" w:eastAsia="pl-PL" w:bidi="pl-PL"/>
      </w:rPr>
    </w:lvl>
    <w:lvl w:ilvl="7" w:tplc="66EA7ED0">
      <w:numFmt w:val="bullet"/>
      <w:lvlText w:val="•"/>
      <w:lvlJc w:val="left"/>
      <w:pPr>
        <w:ind w:left="6490" w:hanging="152"/>
      </w:pPr>
      <w:rPr>
        <w:rFonts w:hint="default"/>
        <w:lang w:val="pl-PL" w:eastAsia="pl-PL" w:bidi="pl-PL"/>
      </w:rPr>
    </w:lvl>
    <w:lvl w:ilvl="8" w:tplc="56987092">
      <w:numFmt w:val="bullet"/>
      <w:lvlText w:val="•"/>
      <w:lvlJc w:val="left"/>
      <w:pPr>
        <w:ind w:left="7394" w:hanging="152"/>
      </w:pPr>
      <w:rPr>
        <w:rFonts w:hint="default"/>
        <w:lang w:val="pl-PL" w:eastAsia="pl-PL" w:bidi="pl-PL"/>
      </w:rPr>
    </w:lvl>
  </w:abstractNum>
  <w:abstractNum w:abstractNumId="2">
    <w:nsid w:val="23C62B6A"/>
    <w:multiLevelType w:val="hybridMultilevel"/>
    <w:tmpl w:val="F454FEBC"/>
    <w:lvl w:ilvl="0" w:tplc="385A628C">
      <w:start w:val="1"/>
      <w:numFmt w:val="upperRoman"/>
      <w:lvlText w:val="%1."/>
      <w:lvlJc w:val="left"/>
      <w:pPr>
        <w:ind w:left="476" w:hanging="193"/>
        <w:jc w:val="left"/>
      </w:pPr>
      <w:rPr>
        <w:rFonts w:ascii="Georgia" w:eastAsia="Georgia" w:hAnsi="Georgia" w:cs="Georgia" w:hint="default"/>
        <w:b/>
        <w:bCs/>
        <w:w w:val="75"/>
        <w:sz w:val="24"/>
        <w:szCs w:val="24"/>
        <w:lang w:val="pl-PL" w:eastAsia="pl-PL" w:bidi="pl-PL"/>
      </w:rPr>
    </w:lvl>
    <w:lvl w:ilvl="1" w:tplc="F35CD27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D270B41A">
      <w:numFmt w:val="bullet"/>
      <w:lvlText w:val="•"/>
      <w:lvlJc w:val="left"/>
      <w:pPr>
        <w:ind w:left="2167" w:hanging="360"/>
      </w:pPr>
      <w:rPr>
        <w:rFonts w:hint="default"/>
        <w:lang w:val="pl-PL" w:eastAsia="pl-PL" w:bidi="pl-PL"/>
      </w:rPr>
    </w:lvl>
    <w:lvl w:ilvl="3" w:tplc="BD8C3F56">
      <w:numFmt w:val="bullet"/>
      <w:lvlText w:val="•"/>
      <w:lvlJc w:val="left"/>
      <w:pPr>
        <w:ind w:left="3134" w:hanging="360"/>
      </w:pPr>
      <w:rPr>
        <w:rFonts w:hint="default"/>
        <w:lang w:val="pl-PL" w:eastAsia="pl-PL" w:bidi="pl-PL"/>
      </w:rPr>
    </w:lvl>
    <w:lvl w:ilvl="4" w:tplc="15EEB332">
      <w:numFmt w:val="bullet"/>
      <w:lvlText w:val="•"/>
      <w:lvlJc w:val="left"/>
      <w:pPr>
        <w:ind w:left="4102" w:hanging="360"/>
      </w:pPr>
      <w:rPr>
        <w:rFonts w:hint="default"/>
        <w:lang w:val="pl-PL" w:eastAsia="pl-PL" w:bidi="pl-PL"/>
      </w:rPr>
    </w:lvl>
    <w:lvl w:ilvl="5" w:tplc="108C1998">
      <w:numFmt w:val="bullet"/>
      <w:lvlText w:val="•"/>
      <w:lvlJc w:val="left"/>
      <w:pPr>
        <w:ind w:left="5069" w:hanging="360"/>
      </w:pPr>
      <w:rPr>
        <w:rFonts w:hint="default"/>
        <w:lang w:val="pl-PL" w:eastAsia="pl-PL" w:bidi="pl-PL"/>
      </w:rPr>
    </w:lvl>
    <w:lvl w:ilvl="6" w:tplc="663A57E8">
      <w:numFmt w:val="bullet"/>
      <w:lvlText w:val="•"/>
      <w:lvlJc w:val="left"/>
      <w:pPr>
        <w:ind w:left="6036" w:hanging="360"/>
      </w:pPr>
      <w:rPr>
        <w:rFonts w:hint="default"/>
        <w:lang w:val="pl-PL" w:eastAsia="pl-PL" w:bidi="pl-PL"/>
      </w:rPr>
    </w:lvl>
    <w:lvl w:ilvl="7" w:tplc="DE6A1BE8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E8D25212">
      <w:numFmt w:val="bullet"/>
      <w:lvlText w:val="•"/>
      <w:lvlJc w:val="left"/>
      <w:pPr>
        <w:ind w:left="7971" w:hanging="360"/>
      </w:pPr>
      <w:rPr>
        <w:rFonts w:hint="default"/>
        <w:lang w:val="pl-PL" w:eastAsia="pl-PL" w:bidi="pl-PL"/>
      </w:rPr>
    </w:lvl>
  </w:abstractNum>
  <w:abstractNum w:abstractNumId="3">
    <w:nsid w:val="2DA43215"/>
    <w:multiLevelType w:val="hybridMultilevel"/>
    <w:tmpl w:val="3ADC89DA"/>
    <w:lvl w:ilvl="0" w:tplc="020A8DE8">
      <w:start w:val="1"/>
      <w:numFmt w:val="decimal"/>
      <w:lvlText w:val="%1."/>
      <w:lvlJc w:val="left"/>
      <w:pPr>
        <w:ind w:left="107" w:hanging="368"/>
        <w:jc w:val="left"/>
      </w:pPr>
      <w:rPr>
        <w:rFonts w:hint="default"/>
        <w:spacing w:val="0"/>
        <w:w w:val="100"/>
        <w:lang w:val="pl-PL" w:eastAsia="pl-PL" w:bidi="pl-PL"/>
      </w:rPr>
    </w:lvl>
    <w:lvl w:ilvl="1" w:tplc="68C83952">
      <w:start w:val="1"/>
      <w:numFmt w:val="decimal"/>
      <w:lvlText w:val="%2)"/>
      <w:lvlJc w:val="left"/>
      <w:pPr>
        <w:ind w:left="834" w:hanging="35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2" w:tplc="76A869A8">
      <w:numFmt w:val="bullet"/>
      <w:lvlText w:val="•"/>
      <w:lvlJc w:val="left"/>
      <w:pPr>
        <w:ind w:left="840" w:hanging="353"/>
      </w:pPr>
      <w:rPr>
        <w:rFonts w:hint="default"/>
        <w:lang w:val="pl-PL" w:eastAsia="pl-PL" w:bidi="pl-PL"/>
      </w:rPr>
    </w:lvl>
    <w:lvl w:ilvl="3" w:tplc="E9C2519C">
      <w:numFmt w:val="bullet"/>
      <w:lvlText w:val="•"/>
      <w:lvlJc w:val="left"/>
      <w:pPr>
        <w:ind w:left="1885" w:hanging="353"/>
      </w:pPr>
      <w:rPr>
        <w:rFonts w:hint="default"/>
        <w:lang w:val="pl-PL" w:eastAsia="pl-PL" w:bidi="pl-PL"/>
      </w:rPr>
    </w:lvl>
    <w:lvl w:ilvl="4" w:tplc="564030D2">
      <w:numFmt w:val="bullet"/>
      <w:lvlText w:val="•"/>
      <w:lvlJc w:val="left"/>
      <w:pPr>
        <w:ind w:left="2930" w:hanging="353"/>
      </w:pPr>
      <w:rPr>
        <w:rFonts w:hint="default"/>
        <w:lang w:val="pl-PL" w:eastAsia="pl-PL" w:bidi="pl-PL"/>
      </w:rPr>
    </w:lvl>
    <w:lvl w:ilvl="5" w:tplc="664C075A">
      <w:numFmt w:val="bullet"/>
      <w:lvlText w:val="•"/>
      <w:lvlJc w:val="left"/>
      <w:pPr>
        <w:ind w:left="3976" w:hanging="353"/>
      </w:pPr>
      <w:rPr>
        <w:rFonts w:hint="default"/>
        <w:lang w:val="pl-PL" w:eastAsia="pl-PL" w:bidi="pl-PL"/>
      </w:rPr>
    </w:lvl>
    <w:lvl w:ilvl="6" w:tplc="6FB26DD0">
      <w:numFmt w:val="bullet"/>
      <w:lvlText w:val="•"/>
      <w:lvlJc w:val="left"/>
      <w:pPr>
        <w:ind w:left="5021" w:hanging="353"/>
      </w:pPr>
      <w:rPr>
        <w:rFonts w:hint="default"/>
        <w:lang w:val="pl-PL" w:eastAsia="pl-PL" w:bidi="pl-PL"/>
      </w:rPr>
    </w:lvl>
    <w:lvl w:ilvl="7" w:tplc="67988E72">
      <w:numFmt w:val="bullet"/>
      <w:lvlText w:val="•"/>
      <w:lvlJc w:val="left"/>
      <w:pPr>
        <w:ind w:left="6066" w:hanging="353"/>
      </w:pPr>
      <w:rPr>
        <w:rFonts w:hint="default"/>
        <w:lang w:val="pl-PL" w:eastAsia="pl-PL" w:bidi="pl-PL"/>
      </w:rPr>
    </w:lvl>
    <w:lvl w:ilvl="8" w:tplc="2A9617F2">
      <w:numFmt w:val="bullet"/>
      <w:lvlText w:val="•"/>
      <w:lvlJc w:val="left"/>
      <w:pPr>
        <w:ind w:left="7112" w:hanging="353"/>
      </w:pPr>
      <w:rPr>
        <w:rFonts w:hint="default"/>
        <w:lang w:val="pl-PL" w:eastAsia="pl-PL" w:bidi="pl-PL"/>
      </w:rPr>
    </w:lvl>
  </w:abstractNum>
  <w:abstractNum w:abstractNumId="4">
    <w:nsid w:val="4DB978C8"/>
    <w:multiLevelType w:val="hybridMultilevel"/>
    <w:tmpl w:val="DFFA2312"/>
    <w:lvl w:ilvl="0" w:tplc="B2D06A8C">
      <w:start w:val="11"/>
      <w:numFmt w:val="decimal"/>
      <w:lvlText w:val="%1."/>
      <w:lvlJc w:val="left"/>
      <w:pPr>
        <w:ind w:left="475" w:hanging="368"/>
        <w:jc w:val="left"/>
      </w:pPr>
      <w:rPr>
        <w:rFonts w:hint="default"/>
        <w:spacing w:val="-1"/>
        <w:w w:val="100"/>
        <w:lang w:val="pl-PL" w:eastAsia="pl-PL" w:bidi="pl-PL"/>
      </w:rPr>
    </w:lvl>
    <w:lvl w:ilvl="1" w:tplc="F6EA17E0">
      <w:numFmt w:val="bullet"/>
      <w:lvlText w:val="•"/>
      <w:lvlJc w:val="left"/>
      <w:pPr>
        <w:ind w:left="1352" w:hanging="368"/>
      </w:pPr>
      <w:rPr>
        <w:rFonts w:hint="default"/>
        <w:lang w:val="pl-PL" w:eastAsia="pl-PL" w:bidi="pl-PL"/>
      </w:rPr>
    </w:lvl>
    <w:lvl w:ilvl="2" w:tplc="74DA663A">
      <w:numFmt w:val="bullet"/>
      <w:lvlText w:val="•"/>
      <w:lvlJc w:val="left"/>
      <w:pPr>
        <w:ind w:left="2224" w:hanging="368"/>
      </w:pPr>
      <w:rPr>
        <w:rFonts w:hint="default"/>
        <w:lang w:val="pl-PL" w:eastAsia="pl-PL" w:bidi="pl-PL"/>
      </w:rPr>
    </w:lvl>
    <w:lvl w:ilvl="3" w:tplc="44C80AE4">
      <w:numFmt w:val="bullet"/>
      <w:lvlText w:val="•"/>
      <w:lvlJc w:val="left"/>
      <w:pPr>
        <w:ind w:left="3096" w:hanging="368"/>
      </w:pPr>
      <w:rPr>
        <w:rFonts w:hint="default"/>
        <w:lang w:val="pl-PL" w:eastAsia="pl-PL" w:bidi="pl-PL"/>
      </w:rPr>
    </w:lvl>
    <w:lvl w:ilvl="4" w:tplc="0820314E">
      <w:numFmt w:val="bullet"/>
      <w:lvlText w:val="•"/>
      <w:lvlJc w:val="left"/>
      <w:pPr>
        <w:ind w:left="3969" w:hanging="368"/>
      </w:pPr>
      <w:rPr>
        <w:rFonts w:hint="default"/>
        <w:lang w:val="pl-PL" w:eastAsia="pl-PL" w:bidi="pl-PL"/>
      </w:rPr>
    </w:lvl>
    <w:lvl w:ilvl="5" w:tplc="C3FC341C">
      <w:numFmt w:val="bullet"/>
      <w:lvlText w:val="•"/>
      <w:lvlJc w:val="left"/>
      <w:pPr>
        <w:ind w:left="4841" w:hanging="368"/>
      </w:pPr>
      <w:rPr>
        <w:rFonts w:hint="default"/>
        <w:lang w:val="pl-PL" w:eastAsia="pl-PL" w:bidi="pl-PL"/>
      </w:rPr>
    </w:lvl>
    <w:lvl w:ilvl="6" w:tplc="7020DAC2">
      <w:numFmt w:val="bullet"/>
      <w:lvlText w:val="•"/>
      <w:lvlJc w:val="left"/>
      <w:pPr>
        <w:ind w:left="5713" w:hanging="368"/>
      </w:pPr>
      <w:rPr>
        <w:rFonts w:hint="default"/>
        <w:lang w:val="pl-PL" w:eastAsia="pl-PL" w:bidi="pl-PL"/>
      </w:rPr>
    </w:lvl>
    <w:lvl w:ilvl="7" w:tplc="F51CBA20">
      <w:numFmt w:val="bullet"/>
      <w:lvlText w:val="•"/>
      <w:lvlJc w:val="left"/>
      <w:pPr>
        <w:ind w:left="6586" w:hanging="368"/>
      </w:pPr>
      <w:rPr>
        <w:rFonts w:hint="default"/>
        <w:lang w:val="pl-PL" w:eastAsia="pl-PL" w:bidi="pl-PL"/>
      </w:rPr>
    </w:lvl>
    <w:lvl w:ilvl="8" w:tplc="09649566">
      <w:numFmt w:val="bullet"/>
      <w:lvlText w:val="•"/>
      <w:lvlJc w:val="left"/>
      <w:pPr>
        <w:ind w:left="7458" w:hanging="368"/>
      </w:pPr>
      <w:rPr>
        <w:rFonts w:hint="default"/>
        <w:lang w:val="pl-PL" w:eastAsia="pl-PL" w:bidi="pl-PL"/>
      </w:rPr>
    </w:lvl>
  </w:abstractNum>
  <w:abstractNum w:abstractNumId="5">
    <w:nsid w:val="756753FB"/>
    <w:multiLevelType w:val="hybridMultilevel"/>
    <w:tmpl w:val="2EDE81FA"/>
    <w:lvl w:ilvl="0" w:tplc="F4A02D8A">
      <w:start w:val="6"/>
      <w:numFmt w:val="decimal"/>
      <w:lvlText w:val="%1)"/>
      <w:lvlJc w:val="left"/>
      <w:pPr>
        <w:ind w:left="810" w:hanging="34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D52A2E4">
      <w:numFmt w:val="bullet"/>
      <w:lvlText w:val="•"/>
      <w:lvlJc w:val="left"/>
      <w:pPr>
        <w:ind w:left="1658" w:hanging="346"/>
      </w:pPr>
      <w:rPr>
        <w:rFonts w:hint="default"/>
        <w:lang w:val="pl-PL" w:eastAsia="pl-PL" w:bidi="pl-PL"/>
      </w:rPr>
    </w:lvl>
    <w:lvl w:ilvl="2" w:tplc="7BA6052A">
      <w:numFmt w:val="bullet"/>
      <w:lvlText w:val="•"/>
      <w:lvlJc w:val="left"/>
      <w:pPr>
        <w:ind w:left="2496" w:hanging="346"/>
      </w:pPr>
      <w:rPr>
        <w:rFonts w:hint="default"/>
        <w:lang w:val="pl-PL" w:eastAsia="pl-PL" w:bidi="pl-PL"/>
      </w:rPr>
    </w:lvl>
    <w:lvl w:ilvl="3" w:tplc="8E746AB4">
      <w:numFmt w:val="bullet"/>
      <w:lvlText w:val="•"/>
      <w:lvlJc w:val="left"/>
      <w:pPr>
        <w:ind w:left="3334" w:hanging="346"/>
      </w:pPr>
      <w:rPr>
        <w:rFonts w:hint="default"/>
        <w:lang w:val="pl-PL" w:eastAsia="pl-PL" w:bidi="pl-PL"/>
      </w:rPr>
    </w:lvl>
    <w:lvl w:ilvl="4" w:tplc="1CA43DC2">
      <w:numFmt w:val="bullet"/>
      <w:lvlText w:val="•"/>
      <w:lvlJc w:val="left"/>
      <w:pPr>
        <w:ind w:left="4173" w:hanging="346"/>
      </w:pPr>
      <w:rPr>
        <w:rFonts w:hint="default"/>
        <w:lang w:val="pl-PL" w:eastAsia="pl-PL" w:bidi="pl-PL"/>
      </w:rPr>
    </w:lvl>
    <w:lvl w:ilvl="5" w:tplc="B2109C8E">
      <w:numFmt w:val="bullet"/>
      <w:lvlText w:val="•"/>
      <w:lvlJc w:val="left"/>
      <w:pPr>
        <w:ind w:left="5011" w:hanging="346"/>
      </w:pPr>
      <w:rPr>
        <w:rFonts w:hint="default"/>
        <w:lang w:val="pl-PL" w:eastAsia="pl-PL" w:bidi="pl-PL"/>
      </w:rPr>
    </w:lvl>
    <w:lvl w:ilvl="6" w:tplc="70886C6A">
      <w:numFmt w:val="bullet"/>
      <w:lvlText w:val="•"/>
      <w:lvlJc w:val="left"/>
      <w:pPr>
        <w:ind w:left="5849" w:hanging="346"/>
      </w:pPr>
      <w:rPr>
        <w:rFonts w:hint="default"/>
        <w:lang w:val="pl-PL" w:eastAsia="pl-PL" w:bidi="pl-PL"/>
      </w:rPr>
    </w:lvl>
    <w:lvl w:ilvl="7" w:tplc="94701544">
      <w:numFmt w:val="bullet"/>
      <w:lvlText w:val="•"/>
      <w:lvlJc w:val="left"/>
      <w:pPr>
        <w:ind w:left="6688" w:hanging="346"/>
      </w:pPr>
      <w:rPr>
        <w:rFonts w:hint="default"/>
        <w:lang w:val="pl-PL" w:eastAsia="pl-PL" w:bidi="pl-PL"/>
      </w:rPr>
    </w:lvl>
    <w:lvl w:ilvl="8" w:tplc="2E38838C">
      <w:numFmt w:val="bullet"/>
      <w:lvlText w:val="•"/>
      <w:lvlJc w:val="left"/>
      <w:pPr>
        <w:ind w:left="7526" w:hanging="346"/>
      </w:pPr>
      <w:rPr>
        <w:rFonts w:hint="default"/>
        <w:lang w:val="pl-PL" w:eastAsia="pl-PL" w:bidi="pl-PL"/>
      </w:rPr>
    </w:lvl>
  </w:abstractNum>
  <w:abstractNum w:abstractNumId="6">
    <w:nsid w:val="7BBB155E"/>
    <w:multiLevelType w:val="hybridMultilevel"/>
    <w:tmpl w:val="F612B1D0"/>
    <w:lvl w:ilvl="0" w:tplc="F376B12C">
      <w:start w:val="7"/>
      <w:numFmt w:val="decimal"/>
      <w:lvlText w:val="%1."/>
      <w:lvlJc w:val="left"/>
      <w:pPr>
        <w:ind w:left="535" w:hanging="42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8E46B700">
      <w:start w:val="1"/>
      <w:numFmt w:val="decimal"/>
      <w:lvlText w:val="%2)"/>
      <w:lvlJc w:val="left"/>
      <w:pPr>
        <w:ind w:left="834" w:hanging="35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2" w:tplc="29F4C858">
      <w:numFmt w:val="bullet"/>
      <w:lvlText w:val="•"/>
      <w:lvlJc w:val="left"/>
      <w:pPr>
        <w:ind w:left="1769" w:hanging="353"/>
      </w:pPr>
      <w:rPr>
        <w:rFonts w:hint="default"/>
        <w:lang w:val="pl-PL" w:eastAsia="pl-PL" w:bidi="pl-PL"/>
      </w:rPr>
    </w:lvl>
    <w:lvl w:ilvl="3" w:tplc="4B4651D2">
      <w:numFmt w:val="bullet"/>
      <w:lvlText w:val="•"/>
      <w:lvlJc w:val="left"/>
      <w:pPr>
        <w:ind w:left="2698" w:hanging="353"/>
      </w:pPr>
      <w:rPr>
        <w:rFonts w:hint="default"/>
        <w:lang w:val="pl-PL" w:eastAsia="pl-PL" w:bidi="pl-PL"/>
      </w:rPr>
    </w:lvl>
    <w:lvl w:ilvl="4" w:tplc="69CAC78E">
      <w:numFmt w:val="bullet"/>
      <w:lvlText w:val="•"/>
      <w:lvlJc w:val="left"/>
      <w:pPr>
        <w:ind w:left="3627" w:hanging="353"/>
      </w:pPr>
      <w:rPr>
        <w:rFonts w:hint="default"/>
        <w:lang w:val="pl-PL" w:eastAsia="pl-PL" w:bidi="pl-PL"/>
      </w:rPr>
    </w:lvl>
    <w:lvl w:ilvl="5" w:tplc="1EAE4A3A">
      <w:numFmt w:val="bullet"/>
      <w:lvlText w:val="•"/>
      <w:lvlJc w:val="left"/>
      <w:pPr>
        <w:ind w:left="4556" w:hanging="353"/>
      </w:pPr>
      <w:rPr>
        <w:rFonts w:hint="default"/>
        <w:lang w:val="pl-PL" w:eastAsia="pl-PL" w:bidi="pl-PL"/>
      </w:rPr>
    </w:lvl>
    <w:lvl w:ilvl="6" w:tplc="EDC0A39E">
      <w:numFmt w:val="bullet"/>
      <w:lvlText w:val="•"/>
      <w:lvlJc w:val="left"/>
      <w:pPr>
        <w:ind w:left="5486" w:hanging="353"/>
      </w:pPr>
      <w:rPr>
        <w:rFonts w:hint="default"/>
        <w:lang w:val="pl-PL" w:eastAsia="pl-PL" w:bidi="pl-PL"/>
      </w:rPr>
    </w:lvl>
    <w:lvl w:ilvl="7" w:tplc="90BAB19A">
      <w:numFmt w:val="bullet"/>
      <w:lvlText w:val="•"/>
      <w:lvlJc w:val="left"/>
      <w:pPr>
        <w:ind w:left="6415" w:hanging="353"/>
      </w:pPr>
      <w:rPr>
        <w:rFonts w:hint="default"/>
        <w:lang w:val="pl-PL" w:eastAsia="pl-PL" w:bidi="pl-PL"/>
      </w:rPr>
    </w:lvl>
    <w:lvl w:ilvl="8" w:tplc="03CC1FE0">
      <w:numFmt w:val="bullet"/>
      <w:lvlText w:val="•"/>
      <w:lvlJc w:val="left"/>
      <w:pPr>
        <w:ind w:left="7344" w:hanging="35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7CB0"/>
    <w:rsid w:val="00014D7D"/>
    <w:rsid w:val="00237CB0"/>
    <w:rsid w:val="002B64B7"/>
    <w:rsid w:val="007659A1"/>
    <w:rsid w:val="009932C1"/>
    <w:rsid w:val="00A53695"/>
    <w:rsid w:val="00B0481D"/>
    <w:rsid w:val="00B468E9"/>
    <w:rsid w:val="00B94631"/>
    <w:rsid w:val="00C12A9E"/>
    <w:rsid w:val="00C37397"/>
    <w:rsid w:val="00CB0C0E"/>
    <w:rsid w:val="00CB22CB"/>
    <w:rsid w:val="00E10D51"/>
    <w:rsid w:val="00E83B19"/>
    <w:rsid w:val="00FB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7C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C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7CB0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7CB0"/>
    <w:rPr>
      <w:rFonts w:ascii="Tahoma" w:eastAsia="Tahoma" w:hAnsi="Tahoma" w:cs="Tahoma"/>
      <w:sz w:val="15"/>
      <w:szCs w:val="15"/>
      <w:lang w:eastAsia="pl-PL" w:bidi="pl-PL"/>
    </w:rPr>
  </w:style>
  <w:style w:type="paragraph" w:customStyle="1" w:styleId="Heading3">
    <w:name w:val="Heading 3"/>
    <w:basedOn w:val="Normalny"/>
    <w:uiPriority w:val="1"/>
    <w:qFormat/>
    <w:rsid w:val="00237CB0"/>
    <w:pPr>
      <w:spacing w:before="1"/>
      <w:ind w:left="6215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237CB0"/>
    <w:pPr>
      <w:ind w:left="476"/>
    </w:pPr>
  </w:style>
  <w:style w:type="paragraph" w:customStyle="1" w:styleId="TableParagraph">
    <w:name w:val="Table Paragraph"/>
    <w:basedOn w:val="Normalny"/>
    <w:uiPriority w:val="1"/>
    <w:qFormat/>
    <w:rsid w:val="00237CB0"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Toshiba</cp:lastModifiedBy>
  <cp:revision>2</cp:revision>
  <cp:lastPrinted>2019-07-12T11:41:00Z</cp:lastPrinted>
  <dcterms:created xsi:type="dcterms:W3CDTF">2020-07-16T07:12:00Z</dcterms:created>
  <dcterms:modified xsi:type="dcterms:W3CDTF">2020-07-16T07:12:00Z</dcterms:modified>
</cp:coreProperties>
</file>