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92A0" w14:textId="77777777" w:rsidR="00D93039" w:rsidRDefault="00D930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UMOWA </w:t>
      </w:r>
    </w:p>
    <w:p w14:paraId="6B59EFA5" w14:textId="77777777" w:rsidR="00F84B55" w:rsidRDefault="00D930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 DOSTAWĘ OLEJU OPAŁOWEGO</w:t>
      </w:r>
      <w:r w:rsidR="00F84B55">
        <w:rPr>
          <w:b/>
          <w:bCs/>
          <w:sz w:val="28"/>
        </w:rPr>
        <w:t xml:space="preserve"> </w:t>
      </w:r>
    </w:p>
    <w:p w14:paraId="744B7FE1" w14:textId="77777777" w:rsidR="00D93039" w:rsidRDefault="00F84B55">
      <w:pPr>
        <w:jc w:val="center"/>
        <w:rPr>
          <w:sz w:val="28"/>
        </w:rPr>
      </w:pPr>
      <w:r>
        <w:rPr>
          <w:b/>
          <w:bCs/>
          <w:sz w:val="28"/>
        </w:rPr>
        <w:t>DO CELÓW GRZEWCZYCH</w:t>
      </w:r>
    </w:p>
    <w:p w14:paraId="0F75CD28" w14:textId="77777777" w:rsidR="00D93039" w:rsidRDefault="00D93039">
      <w:pPr>
        <w:jc w:val="both"/>
      </w:pPr>
    </w:p>
    <w:p w14:paraId="354C3918" w14:textId="77777777" w:rsidR="00D93039" w:rsidRDefault="00D93039">
      <w:pPr>
        <w:jc w:val="both"/>
      </w:pPr>
    </w:p>
    <w:p w14:paraId="48372516" w14:textId="77777777" w:rsidR="00D93039" w:rsidRDefault="00D93039">
      <w:pPr>
        <w:jc w:val="both"/>
      </w:pPr>
      <w:r>
        <w:t xml:space="preserve">zawarta w dniu </w:t>
      </w:r>
      <w:r w:rsidR="00D0610E">
        <w:t>………</w:t>
      </w:r>
      <w:r w:rsidR="0003537E">
        <w:t>..</w:t>
      </w:r>
      <w:r w:rsidR="00D0610E">
        <w:t>………</w:t>
      </w:r>
      <w:r w:rsidR="00F9226D">
        <w:t xml:space="preserve"> r.</w:t>
      </w:r>
      <w:r>
        <w:t xml:space="preserve"> pomiędzy </w:t>
      </w:r>
      <w:r w:rsidR="007D56C1">
        <w:rPr>
          <w:b/>
        </w:rPr>
        <w:t>Zakładem Komunalnym Spółka z o.o. w Gizałkach</w:t>
      </w:r>
      <w:r>
        <w:t>, reprezentowan</w:t>
      </w:r>
      <w:r w:rsidR="007D56C1">
        <w:t>ym</w:t>
      </w:r>
      <w:r>
        <w:t xml:space="preserve"> przez:</w:t>
      </w:r>
    </w:p>
    <w:p w14:paraId="06968EE5" w14:textId="77777777" w:rsidR="00D93039" w:rsidRDefault="007D56C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Prezesa Zarządu</w:t>
      </w:r>
    </w:p>
    <w:p w14:paraId="58F488C2" w14:textId="77777777" w:rsidR="00D93039" w:rsidRDefault="00D93039">
      <w:pPr>
        <w:pStyle w:val="Tekstpodstawowy"/>
        <w:rPr>
          <w:sz w:val="24"/>
        </w:rPr>
      </w:pPr>
      <w:r>
        <w:rPr>
          <w:sz w:val="24"/>
        </w:rPr>
        <w:t>zwaną dalej w treści umowy Odbiorcą,</w:t>
      </w:r>
    </w:p>
    <w:p w14:paraId="382F62B4" w14:textId="77777777" w:rsidR="00D93039" w:rsidRDefault="00D93039">
      <w:pPr>
        <w:pStyle w:val="Tekstpodstawowy"/>
        <w:rPr>
          <w:sz w:val="24"/>
        </w:rPr>
      </w:pPr>
      <w:r>
        <w:rPr>
          <w:sz w:val="24"/>
        </w:rPr>
        <w:t>a</w:t>
      </w:r>
    </w:p>
    <w:p w14:paraId="0CEA6045" w14:textId="77777777" w:rsidR="0003537E" w:rsidRDefault="0003537E">
      <w:pPr>
        <w:pStyle w:val="Tekstpodstawowy"/>
        <w:rPr>
          <w:sz w:val="24"/>
        </w:rPr>
      </w:pPr>
    </w:p>
    <w:p w14:paraId="167BF87B" w14:textId="77777777" w:rsidR="000F449A" w:rsidRDefault="00F71CC0" w:rsidP="000F449A">
      <w:pPr>
        <w:pStyle w:val="Tekstpodstawowywcity2"/>
        <w:ind w:right="454"/>
        <w:rPr>
          <w:b/>
        </w:rPr>
      </w:pPr>
      <w:r>
        <w:rPr>
          <w:b/>
        </w:rPr>
        <w:t>………………………………………………….</w:t>
      </w:r>
    </w:p>
    <w:p w14:paraId="2CF8501D" w14:textId="77777777" w:rsidR="00F71CC0" w:rsidRDefault="00F71CC0" w:rsidP="000F449A">
      <w:pPr>
        <w:pStyle w:val="Tekstpodstawowywcity2"/>
        <w:ind w:right="454"/>
        <w:rPr>
          <w:b/>
        </w:rPr>
      </w:pPr>
      <w:r>
        <w:rPr>
          <w:b/>
        </w:rPr>
        <w:t>………………………………………………….</w:t>
      </w:r>
    </w:p>
    <w:p w14:paraId="4D2642AC" w14:textId="77777777" w:rsidR="00F71CC0" w:rsidRDefault="00F71CC0" w:rsidP="000F449A">
      <w:pPr>
        <w:pStyle w:val="Tekstpodstawowywcity2"/>
        <w:ind w:right="454"/>
        <w:rPr>
          <w:b/>
        </w:rPr>
      </w:pPr>
      <w:r>
        <w:rPr>
          <w:b/>
        </w:rPr>
        <w:t>………………………………………………….</w:t>
      </w:r>
    </w:p>
    <w:p w14:paraId="4FD8AE07" w14:textId="77777777" w:rsidR="00F71CC0" w:rsidRDefault="00F71CC0" w:rsidP="000F449A">
      <w:pPr>
        <w:pStyle w:val="Tekstpodstawowywcity2"/>
        <w:ind w:right="454"/>
        <w:rPr>
          <w:b/>
        </w:rPr>
      </w:pPr>
      <w:r>
        <w:rPr>
          <w:b/>
        </w:rPr>
        <w:t>………………………………………………….</w:t>
      </w:r>
    </w:p>
    <w:p w14:paraId="469931D0" w14:textId="77777777" w:rsidR="00F71CC0" w:rsidRPr="005E1F70" w:rsidRDefault="00F71CC0" w:rsidP="000F449A">
      <w:pPr>
        <w:pStyle w:val="Tekstpodstawowywcity2"/>
        <w:ind w:right="454"/>
        <w:rPr>
          <w:b/>
        </w:rPr>
      </w:pPr>
    </w:p>
    <w:p w14:paraId="7E18C848" w14:textId="77777777" w:rsidR="000F449A" w:rsidRDefault="000F449A">
      <w:pPr>
        <w:pStyle w:val="Tekstpodstawowy"/>
        <w:rPr>
          <w:sz w:val="24"/>
        </w:rPr>
      </w:pPr>
    </w:p>
    <w:p w14:paraId="17C87C8D" w14:textId="77777777" w:rsidR="00786743" w:rsidRDefault="00786743">
      <w:pPr>
        <w:pStyle w:val="Tekstpodstawowy"/>
        <w:rPr>
          <w:sz w:val="24"/>
        </w:rPr>
      </w:pPr>
      <w:r>
        <w:rPr>
          <w:sz w:val="24"/>
        </w:rPr>
        <w:t>reprezentowane przez :</w:t>
      </w:r>
    </w:p>
    <w:p w14:paraId="015EF396" w14:textId="77777777" w:rsidR="00786743" w:rsidRDefault="00786743">
      <w:pPr>
        <w:pStyle w:val="Tekstpodstawowy"/>
        <w:rPr>
          <w:sz w:val="24"/>
        </w:rPr>
      </w:pPr>
      <w:r>
        <w:rPr>
          <w:sz w:val="24"/>
        </w:rPr>
        <w:t xml:space="preserve">- </w:t>
      </w:r>
      <w:r w:rsidR="00D00CE1">
        <w:rPr>
          <w:sz w:val="24"/>
        </w:rPr>
        <w:t>……………………………………………..</w:t>
      </w:r>
    </w:p>
    <w:p w14:paraId="32B3641C" w14:textId="77777777" w:rsidR="00786743" w:rsidRDefault="00786743">
      <w:pPr>
        <w:pStyle w:val="Tekstpodstawowy"/>
        <w:rPr>
          <w:sz w:val="24"/>
        </w:rPr>
      </w:pPr>
      <w:r>
        <w:rPr>
          <w:sz w:val="24"/>
        </w:rPr>
        <w:t xml:space="preserve">- </w:t>
      </w:r>
      <w:r w:rsidR="00D00CE1">
        <w:rPr>
          <w:sz w:val="24"/>
        </w:rPr>
        <w:t>……………………………………………..</w:t>
      </w:r>
    </w:p>
    <w:p w14:paraId="27145CDE" w14:textId="77777777" w:rsidR="00D93039" w:rsidRDefault="00D93039">
      <w:pPr>
        <w:pStyle w:val="Tekstpodstawowy"/>
        <w:rPr>
          <w:sz w:val="24"/>
        </w:rPr>
      </w:pPr>
      <w:r>
        <w:rPr>
          <w:sz w:val="24"/>
        </w:rPr>
        <w:t>zwanym w treści umowy Dostawcą o następującej treści:</w:t>
      </w:r>
    </w:p>
    <w:p w14:paraId="533B75B2" w14:textId="77777777" w:rsidR="00D93039" w:rsidRDefault="00D93039">
      <w:pPr>
        <w:jc w:val="both"/>
      </w:pPr>
    </w:p>
    <w:p w14:paraId="2B1F02F9" w14:textId="77777777" w:rsidR="00D93039" w:rsidRDefault="00D93039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4248" w:firstLine="708"/>
        <w:jc w:val="left"/>
        <w:textAlignment w:val="auto"/>
      </w:pPr>
      <w:r>
        <w:t>§1</w:t>
      </w:r>
    </w:p>
    <w:p w14:paraId="5FC1C965" w14:textId="77777777" w:rsidR="00D93039" w:rsidRDefault="00D93039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4248" w:firstLine="708"/>
        <w:jc w:val="left"/>
        <w:textAlignment w:val="auto"/>
      </w:pPr>
    </w:p>
    <w:p w14:paraId="285817B6" w14:textId="77777777" w:rsidR="007D56C1" w:rsidRDefault="00D93039">
      <w:pPr>
        <w:jc w:val="both"/>
      </w:pPr>
      <w:r>
        <w:t>Umowę zawarto w wyniku wyboru najkorzystniejszej oferty na czas określony</w:t>
      </w:r>
    </w:p>
    <w:p w14:paraId="569269CC" w14:textId="77777777" w:rsidR="00D93039" w:rsidRDefault="00D93039">
      <w:pPr>
        <w:jc w:val="both"/>
      </w:pPr>
      <w:r>
        <w:t xml:space="preserve"> od dnia </w:t>
      </w:r>
      <w:r w:rsidR="000D7E4B">
        <w:t>01.10.20</w:t>
      </w:r>
      <w:r w:rsidR="00F426AF">
        <w:t>20</w:t>
      </w:r>
      <w:r w:rsidR="000D7E4B">
        <w:t xml:space="preserve"> r. </w:t>
      </w:r>
      <w:r>
        <w:t xml:space="preserve">do dnia </w:t>
      </w:r>
      <w:r w:rsidR="000D7E4B">
        <w:t>30.04.20</w:t>
      </w:r>
      <w:r w:rsidR="00F426AF">
        <w:t>21</w:t>
      </w:r>
      <w:r w:rsidR="000D7E4B">
        <w:t xml:space="preserve"> r.</w:t>
      </w:r>
    </w:p>
    <w:p w14:paraId="49F1984B" w14:textId="77777777" w:rsidR="00D93039" w:rsidRDefault="00D93039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4248" w:firstLine="708"/>
        <w:jc w:val="left"/>
        <w:textAlignment w:val="auto"/>
      </w:pPr>
    </w:p>
    <w:p w14:paraId="546C3F46" w14:textId="77777777" w:rsidR="00D93039" w:rsidRDefault="00D93039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4248" w:firstLine="708"/>
        <w:jc w:val="left"/>
        <w:textAlignment w:val="auto"/>
      </w:pPr>
      <w:r>
        <w:t>§ 2</w:t>
      </w:r>
    </w:p>
    <w:p w14:paraId="57C44BF3" w14:textId="77777777" w:rsidR="00D93039" w:rsidRDefault="00D93039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4248" w:firstLine="708"/>
        <w:jc w:val="left"/>
        <w:textAlignment w:val="auto"/>
      </w:pPr>
    </w:p>
    <w:p w14:paraId="20A29C38" w14:textId="77777777" w:rsidR="00D93039" w:rsidRDefault="00D93039">
      <w:pPr>
        <w:numPr>
          <w:ilvl w:val="0"/>
          <w:numId w:val="5"/>
        </w:numPr>
        <w:tabs>
          <w:tab w:val="clear" w:pos="660"/>
          <w:tab w:val="num" w:pos="360"/>
        </w:tabs>
        <w:ind w:left="360"/>
        <w:jc w:val="both"/>
      </w:pPr>
      <w:r>
        <w:t xml:space="preserve">Przedmiotem umowy jest dostawa wraz z transportem </w:t>
      </w:r>
      <w:r w:rsidR="007D56C1">
        <w:t>do 3</w:t>
      </w:r>
      <w:r w:rsidR="00F426AF">
        <w:t>0</w:t>
      </w:r>
      <w:r w:rsidR="007D56C1">
        <w:t>000</w:t>
      </w:r>
      <w:r>
        <w:t xml:space="preserve"> litrów oleju opałowego typu „Ekoterm Plus” do siedziby Odbiorcy, tj. </w:t>
      </w:r>
      <w:r w:rsidR="007D56C1">
        <w:t>Kotłownia GOZ, ul. Kaliska,</w:t>
      </w:r>
      <w:r w:rsidR="000D7E4B">
        <w:t xml:space="preserve"> </w:t>
      </w:r>
      <w:r w:rsidR="007D56C1">
        <w:t>63-308 Gizałki</w:t>
      </w:r>
      <w:r>
        <w:t>.</w:t>
      </w:r>
    </w:p>
    <w:p w14:paraId="194FDC40" w14:textId="77777777" w:rsidR="00D93039" w:rsidRDefault="00D93039">
      <w:pPr>
        <w:numPr>
          <w:ilvl w:val="0"/>
          <w:numId w:val="5"/>
        </w:numPr>
        <w:tabs>
          <w:tab w:val="clear" w:pos="660"/>
          <w:tab w:val="num" w:pos="360"/>
        </w:tabs>
        <w:ind w:left="360"/>
        <w:jc w:val="both"/>
      </w:pPr>
      <w:r>
        <w:t>Dostawy realizowane będą według potrzeb Odbiorcy w ciągu 24 godzin od złożenia zamówienia przez</w:t>
      </w:r>
      <w:r w:rsidR="007D56C1">
        <w:t xml:space="preserve"> Odbiorcę (pismo, fax, telefon).</w:t>
      </w:r>
    </w:p>
    <w:p w14:paraId="27C136CD" w14:textId="77777777" w:rsidR="00D93039" w:rsidRDefault="00D93039">
      <w:pPr>
        <w:spacing w:line="360" w:lineRule="auto"/>
        <w:ind w:firstLine="360"/>
        <w:jc w:val="both"/>
      </w:pPr>
    </w:p>
    <w:p w14:paraId="3A602F1D" w14:textId="77777777" w:rsidR="00D93039" w:rsidRDefault="00D93039">
      <w:pPr>
        <w:ind w:left="4608" w:firstLine="348"/>
      </w:pPr>
      <w:r>
        <w:t xml:space="preserve">§ </w:t>
      </w:r>
      <w:r w:rsidR="000D7E4B">
        <w:t>3</w:t>
      </w:r>
    </w:p>
    <w:p w14:paraId="16FC40CE" w14:textId="77777777" w:rsidR="00D93039" w:rsidRDefault="00D93039"/>
    <w:p w14:paraId="664EED6F" w14:textId="77777777" w:rsidR="00D93039" w:rsidRDefault="00D93039">
      <w:r>
        <w:t xml:space="preserve">Cena za litr oleju </w:t>
      </w:r>
      <w:r w:rsidR="000B18CF">
        <w:t>opałowego</w:t>
      </w:r>
      <w:r>
        <w:t xml:space="preserve"> będzie ustalana wg poniższego wzoru, </w:t>
      </w:r>
    </w:p>
    <w:p w14:paraId="7CF7A9EA" w14:textId="77777777" w:rsidR="00D93039" w:rsidRDefault="00D93039">
      <w:pPr>
        <w:ind w:left="360"/>
      </w:pPr>
      <w:r>
        <w:rPr>
          <w:position w:val="-10"/>
        </w:rPr>
        <w:object w:dxaOrig="1320" w:dyaOrig="320" w14:anchorId="513046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4pt" o:ole="" fillcolor="window">
            <v:imagedata r:id="rId7" o:title=""/>
          </v:shape>
          <o:OLEObject Type="Embed" ProgID="Equation.3" ShapeID="_x0000_i1025" DrawAspect="Content" ObjectID="_1660035506" r:id="rId8"/>
        </w:object>
      </w:r>
      <w:r>
        <w:t xml:space="preserve">% </w:t>
      </w:r>
      <w:r>
        <w:rPr>
          <w:i/>
        </w:rPr>
        <w:t>(przy zaokrągleniu do dwóch miejsc po przecinku)</w:t>
      </w:r>
      <w:r>
        <w:t>; gdzie:</w:t>
      </w:r>
    </w:p>
    <w:p w14:paraId="443E7A1B" w14:textId="77777777" w:rsidR="00D93039" w:rsidRDefault="00D93039">
      <w:pPr>
        <w:ind w:left="360"/>
      </w:pPr>
    </w:p>
    <w:p w14:paraId="2BDF40A4" w14:textId="77777777" w:rsidR="00D93039" w:rsidRDefault="00D93039">
      <w:pPr>
        <w:ind w:left="360"/>
      </w:pPr>
      <w:r>
        <w:rPr>
          <w:b/>
        </w:rPr>
        <w:t>x</w:t>
      </w:r>
      <w:r>
        <w:t xml:space="preserve"> – cena netto 1 litra oleju opałowego.</w:t>
      </w:r>
    </w:p>
    <w:p w14:paraId="2EBF9D75" w14:textId="77777777" w:rsidR="00D93039" w:rsidRDefault="00D93039">
      <w:pPr>
        <w:ind w:left="360"/>
      </w:pPr>
      <w:r>
        <w:rPr>
          <w:b/>
        </w:rPr>
        <w:t>O</w:t>
      </w:r>
      <w:r>
        <w:t xml:space="preserve"> –cena netto 1 litra oleju opałowego „Ekoterm +” publikowana na stronie internetowej PKN ORLEN SA w dniu złożenia zamówienia przez Zamawiającego.</w:t>
      </w:r>
    </w:p>
    <w:p w14:paraId="08086F18" w14:textId="77777777" w:rsidR="00D93039" w:rsidRDefault="00D93039">
      <w:pPr>
        <w:ind w:left="360"/>
      </w:pPr>
      <w:r>
        <w:rPr>
          <w:b/>
        </w:rPr>
        <w:t>p</w:t>
      </w:r>
      <w:r>
        <w:t xml:space="preserve"> – narzuty Wykonawcy, uwzględniające wszelkie koszty związane z wykonaniem zamówienia w %.</w:t>
      </w:r>
    </w:p>
    <w:p w14:paraId="469A9A2D" w14:textId="77777777" w:rsidR="00D93039" w:rsidRDefault="00D93039">
      <w:pPr>
        <w:jc w:val="center"/>
        <w:rPr>
          <w:sz w:val="28"/>
        </w:rPr>
      </w:pPr>
      <w:r>
        <w:rPr>
          <w:b/>
          <w:sz w:val="28"/>
        </w:rPr>
        <w:t>gdzie p =</w:t>
      </w:r>
      <w:r w:rsidR="0003537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3537E" w:rsidRPr="0003537E">
        <w:rPr>
          <w:sz w:val="28"/>
        </w:rPr>
        <w:t>-</w:t>
      </w:r>
      <w:r w:rsidR="0003537E">
        <w:rPr>
          <w:b/>
          <w:sz w:val="28"/>
        </w:rPr>
        <w:t xml:space="preserve"> </w:t>
      </w:r>
      <w:r w:rsidR="00F71CC0">
        <w:rPr>
          <w:b/>
          <w:sz w:val="28"/>
        </w:rPr>
        <w:t>…….</w:t>
      </w:r>
      <w:r>
        <w:rPr>
          <w:b/>
          <w:sz w:val="28"/>
        </w:rPr>
        <w:t xml:space="preserve"> zgodnie z ofertą Wykonawcy</w:t>
      </w:r>
    </w:p>
    <w:p w14:paraId="34197B80" w14:textId="77777777" w:rsidR="000D7E4B" w:rsidRDefault="000D7E4B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14:paraId="50A3BE75" w14:textId="77777777" w:rsidR="00F71CC0" w:rsidRDefault="00F71CC0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14:paraId="34CE69FE" w14:textId="77777777" w:rsidR="00F71CC0" w:rsidRDefault="00F71CC0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14:paraId="6DC506CB" w14:textId="77777777" w:rsidR="00F71CC0" w:rsidRDefault="00F71CC0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14:paraId="3AA28B90" w14:textId="77777777" w:rsidR="00F71CC0" w:rsidRDefault="00F71CC0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14:paraId="08D0E9DC" w14:textId="77777777" w:rsidR="00F71CC0" w:rsidRDefault="00F71CC0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14:paraId="51A84888" w14:textId="77777777" w:rsidR="00F71CC0" w:rsidRDefault="00F71CC0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14:paraId="3FF3584E" w14:textId="77777777" w:rsidR="00D93039" w:rsidRDefault="00D93039" w:rsidP="00F71CC0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  <w:r>
        <w:t xml:space="preserve">§ </w:t>
      </w:r>
      <w:r w:rsidR="005D10C9">
        <w:t>4</w:t>
      </w:r>
    </w:p>
    <w:p w14:paraId="758F8C70" w14:textId="77777777" w:rsidR="00D93039" w:rsidRDefault="00D93039">
      <w:r>
        <w:t>Dostawca zobowiązuje się:</w:t>
      </w:r>
    </w:p>
    <w:p w14:paraId="1F0B984E" w14:textId="77777777" w:rsidR="00D93039" w:rsidRDefault="00D93039">
      <w:pPr>
        <w:ind w:left="360"/>
        <w:jc w:val="both"/>
      </w:pPr>
      <w:r>
        <w:t>1.</w:t>
      </w:r>
      <w:r>
        <w:tab/>
      </w:r>
      <w:r w:rsidR="00905F6D">
        <w:t>W</w:t>
      </w:r>
      <w:r w:rsidR="007D56C1">
        <w:t>ywiązać się ze złożonej oferty</w:t>
      </w:r>
      <w:r w:rsidR="00905F6D">
        <w:t>.</w:t>
      </w:r>
    </w:p>
    <w:p w14:paraId="1ADEA64E" w14:textId="77777777" w:rsidR="00D93039" w:rsidRDefault="00905F6D">
      <w:pPr>
        <w:numPr>
          <w:ilvl w:val="0"/>
          <w:numId w:val="4"/>
        </w:numPr>
        <w:jc w:val="both"/>
      </w:pPr>
      <w:r>
        <w:t>D</w:t>
      </w:r>
      <w:r w:rsidR="00D93039">
        <w:t xml:space="preserve">ostarczać towar posiadający odpowiednie świadectwa oraz spełniający obowiązujące wymagania i normy jakościowe, na co Dostawca przedstawi odpowiednie dokumenty na </w:t>
      </w:r>
      <w:r>
        <w:t>żądanie Odbiorcy.</w:t>
      </w:r>
    </w:p>
    <w:p w14:paraId="6A9EBA20" w14:textId="77777777" w:rsidR="00D93039" w:rsidRDefault="00905F6D">
      <w:pPr>
        <w:numPr>
          <w:ilvl w:val="0"/>
          <w:numId w:val="4"/>
        </w:numPr>
        <w:jc w:val="both"/>
      </w:pPr>
      <w:r>
        <w:t>D</w:t>
      </w:r>
      <w:r w:rsidR="00D93039">
        <w:t>ostosować się do ewentualnych odchyleń wynikających z faktycznych, nieprzewidzianych potrzeb a realizacją zamówienia.</w:t>
      </w:r>
    </w:p>
    <w:p w14:paraId="66575BE1" w14:textId="77777777" w:rsidR="00D93039" w:rsidRDefault="00D93039">
      <w:pPr>
        <w:pStyle w:val="xl3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  <w:r>
        <w:t xml:space="preserve">§ </w:t>
      </w:r>
      <w:r w:rsidR="005D10C9">
        <w:t>5</w:t>
      </w:r>
    </w:p>
    <w:p w14:paraId="406CA30D" w14:textId="77777777" w:rsidR="00D93039" w:rsidRDefault="00D93039">
      <w:pPr>
        <w:ind w:left="4608" w:firstLine="348"/>
      </w:pPr>
    </w:p>
    <w:p w14:paraId="22B7FB2C" w14:textId="77777777" w:rsidR="00D93039" w:rsidRDefault="00D93039">
      <w:pPr>
        <w:numPr>
          <w:ilvl w:val="0"/>
          <w:numId w:val="2"/>
        </w:numPr>
        <w:jc w:val="both"/>
      </w:pPr>
      <w:r>
        <w:t>Odbioru dostarczonego towaru dokonywać będzie przedstawiciel Odbiorcy w obecności przedstawiciela Dostawcy.</w:t>
      </w:r>
    </w:p>
    <w:p w14:paraId="072B8B79" w14:textId="77777777" w:rsidR="00D93039" w:rsidRDefault="00D93039">
      <w:pPr>
        <w:numPr>
          <w:ilvl w:val="0"/>
          <w:numId w:val="2"/>
        </w:numPr>
        <w:jc w:val="both"/>
      </w:pPr>
      <w:r>
        <w:t>W przypadku nie wywiązania się z zamówienia złożonego przez Odbiorcę, Dostawca zobowiązuje się do zapła</w:t>
      </w:r>
      <w:r w:rsidR="009A024F">
        <w:t xml:space="preserve">cenia kary umownej w wysokości </w:t>
      </w:r>
      <w:r>
        <w:t>5 % wartości zamówionego towaru, bądź uzupełnienie zamówienia w ciągu 6 godzin od stwierdzenia braków ilościowych.</w:t>
      </w:r>
    </w:p>
    <w:p w14:paraId="2C92552F" w14:textId="77777777" w:rsidR="00D93039" w:rsidRDefault="00D93039">
      <w:pPr>
        <w:ind w:left="4248" w:firstLine="708"/>
      </w:pPr>
      <w:r>
        <w:t xml:space="preserve">§ </w:t>
      </w:r>
      <w:r w:rsidR="005D10C9">
        <w:t>6</w:t>
      </w:r>
    </w:p>
    <w:p w14:paraId="04DAB6B5" w14:textId="77777777" w:rsidR="00D93039" w:rsidRDefault="00D93039">
      <w:pPr>
        <w:ind w:left="4248" w:firstLine="708"/>
        <w:rPr>
          <w:b/>
          <w:bCs/>
        </w:rPr>
      </w:pPr>
    </w:p>
    <w:p w14:paraId="559FEDEF" w14:textId="77777777" w:rsidR="00D93039" w:rsidRDefault="00F84B55">
      <w:pPr>
        <w:ind w:left="360"/>
        <w:jc w:val="both"/>
      </w:pPr>
      <w:r>
        <w:t xml:space="preserve">1. </w:t>
      </w:r>
      <w:r w:rsidR="00D93039">
        <w:t xml:space="preserve">Dostawca zobowiązuje się dostarczać  towar do Odbiorcy własnym transportem. </w:t>
      </w:r>
    </w:p>
    <w:p w14:paraId="7377BBCB" w14:textId="77777777" w:rsidR="00F84B55" w:rsidRDefault="00F84B55">
      <w:pPr>
        <w:ind w:left="360"/>
        <w:jc w:val="both"/>
      </w:pPr>
      <w:r>
        <w:t>2. Każda partia dostarczanego oleju opalowego będzie posiadała aktualne świadectwo jakości dotyczące danej dostawy oraz dowód wydania dostawcy.</w:t>
      </w:r>
    </w:p>
    <w:p w14:paraId="536C5002" w14:textId="77777777" w:rsidR="00D93039" w:rsidRDefault="00D93039">
      <w:pPr>
        <w:ind w:left="4248" w:firstLine="708"/>
      </w:pPr>
    </w:p>
    <w:p w14:paraId="7D4640E7" w14:textId="77777777" w:rsidR="00D93039" w:rsidRDefault="00D93039">
      <w:pPr>
        <w:ind w:left="4248" w:firstLine="708"/>
      </w:pPr>
      <w:r>
        <w:t xml:space="preserve">§ </w:t>
      </w:r>
      <w:r w:rsidR="005D10C9">
        <w:t>7</w:t>
      </w:r>
    </w:p>
    <w:p w14:paraId="0B34D881" w14:textId="77777777" w:rsidR="00D93039" w:rsidRDefault="00D93039">
      <w:pPr>
        <w:ind w:left="4248" w:firstLine="708"/>
        <w:rPr>
          <w:b/>
          <w:bCs/>
        </w:rPr>
      </w:pPr>
    </w:p>
    <w:p w14:paraId="056286A3" w14:textId="77777777" w:rsidR="00D93039" w:rsidRDefault="00D93039">
      <w:pPr>
        <w:numPr>
          <w:ilvl w:val="0"/>
          <w:numId w:val="6"/>
        </w:numPr>
        <w:jc w:val="both"/>
      </w:pPr>
      <w:r>
        <w:t>Na wystawionych dla Odbiorcy fakturach Dostawca wymieni asortyment, cenę jednostkową i wartość towaru.</w:t>
      </w:r>
    </w:p>
    <w:p w14:paraId="2FD3D06A" w14:textId="77777777" w:rsidR="00D93039" w:rsidRDefault="00D93039">
      <w:pPr>
        <w:numPr>
          <w:ilvl w:val="0"/>
          <w:numId w:val="6"/>
        </w:numPr>
        <w:jc w:val="both"/>
      </w:pPr>
      <w:r>
        <w:t>Za dostarczony towar Odbiorca będzie płacić Dostawcy przelewem w ciągu  30 dni od daty otrzymania faktury przez Odbiorcę na konto</w:t>
      </w:r>
      <w:r>
        <w:rPr>
          <w:b/>
          <w:bCs/>
        </w:rPr>
        <w:t xml:space="preserve"> </w:t>
      </w:r>
      <w:r>
        <w:t>zgodnie z wystawioną fakturą Dostawcy.</w:t>
      </w:r>
    </w:p>
    <w:p w14:paraId="6BEF4AFF" w14:textId="77777777" w:rsidR="00D93039" w:rsidRDefault="00D93039">
      <w:pPr>
        <w:numPr>
          <w:ilvl w:val="0"/>
          <w:numId w:val="6"/>
        </w:numPr>
        <w:jc w:val="both"/>
      </w:pPr>
      <w:r>
        <w:t>Za nieterminowe uregulowanie należności Dostawca ma prawo naliczyć odsetki ustawowe.</w:t>
      </w:r>
    </w:p>
    <w:p w14:paraId="561D0655" w14:textId="77777777" w:rsidR="00D93039" w:rsidRDefault="00D93039">
      <w:pPr>
        <w:numPr>
          <w:ilvl w:val="0"/>
          <w:numId w:val="6"/>
        </w:numPr>
        <w:jc w:val="both"/>
      </w:pPr>
      <w:r>
        <w:t>Koszty transportu produktów do Odbiorcy ponosi Dostawca.</w:t>
      </w:r>
    </w:p>
    <w:p w14:paraId="3288C1B9" w14:textId="77777777" w:rsidR="00D93039" w:rsidRDefault="00D93039">
      <w:pPr>
        <w:numPr>
          <w:ilvl w:val="0"/>
          <w:numId w:val="6"/>
        </w:numPr>
        <w:jc w:val="both"/>
      </w:pPr>
      <w:r>
        <w:t>W przypadku wzrostu ceny na rynku produktów wymienionych w §2 pkt.1 umowy, na wniosek Dostawcy, po udokumentowaniu przez niego wzrostu ceny rynkowej na podstawie danych publikowanych przez giełdę zajmującą się obrotem w/w towarów może nastąpić wzrost ceny przedmiotu zamówienia, za zgodą Odbiorcy.</w:t>
      </w:r>
    </w:p>
    <w:p w14:paraId="437C9DB0" w14:textId="77777777" w:rsidR="00D93039" w:rsidRDefault="00D93039">
      <w:pPr>
        <w:numPr>
          <w:ilvl w:val="0"/>
          <w:numId w:val="6"/>
        </w:numPr>
        <w:jc w:val="both"/>
      </w:pPr>
      <w:r>
        <w:t>W przypadku obniżenia cen na rynku produktów wymienionych w §2 pkt.1 umowy, ceny mogą zostać odpowiednio zmniejszone po udokumentowaniu przez Odbiorcę.</w:t>
      </w:r>
    </w:p>
    <w:p w14:paraId="1EBA4DB8" w14:textId="77777777" w:rsidR="00D93039" w:rsidRDefault="00D93039">
      <w:pPr>
        <w:ind w:left="4608" w:firstLine="348"/>
      </w:pPr>
    </w:p>
    <w:p w14:paraId="6C444B15" w14:textId="77777777" w:rsidR="00D93039" w:rsidRDefault="00D93039">
      <w:pPr>
        <w:spacing w:before="240" w:after="120"/>
        <w:ind w:left="4248" w:firstLine="708"/>
        <w:rPr>
          <w:bCs/>
        </w:rPr>
      </w:pPr>
      <w:r>
        <w:rPr>
          <w:bCs/>
        </w:rPr>
        <w:t xml:space="preserve">§ </w:t>
      </w:r>
      <w:r w:rsidR="005D10C9">
        <w:rPr>
          <w:bCs/>
        </w:rPr>
        <w:t>8</w:t>
      </w:r>
    </w:p>
    <w:p w14:paraId="13014A29" w14:textId="77777777" w:rsidR="00D93039" w:rsidRDefault="00D93039">
      <w:pPr>
        <w:pStyle w:val="Tekstpodstawowy"/>
        <w:rPr>
          <w:bCs/>
          <w:sz w:val="24"/>
        </w:rPr>
      </w:pPr>
      <w:r>
        <w:rPr>
          <w:bCs/>
          <w:sz w:val="24"/>
        </w:rPr>
        <w:t xml:space="preserve">Strony ustalają wzajemną odpowiedzialność (kary umowne) w następujących wypadkach </w:t>
      </w:r>
      <w:r>
        <w:rPr>
          <w:bCs/>
          <w:sz w:val="24"/>
        </w:rPr>
        <w:br/>
        <w:t>i wysokościach:</w:t>
      </w:r>
    </w:p>
    <w:p w14:paraId="3386BF2B" w14:textId="77777777" w:rsidR="000D7E4B" w:rsidRDefault="00905F6D" w:rsidP="000D7E4B">
      <w:pPr>
        <w:numPr>
          <w:ilvl w:val="0"/>
          <w:numId w:val="7"/>
        </w:numPr>
        <w:ind w:left="540"/>
        <w:jc w:val="both"/>
        <w:rPr>
          <w:bCs/>
        </w:rPr>
      </w:pPr>
      <w:r>
        <w:rPr>
          <w:bCs/>
        </w:rPr>
        <w:t>Z</w:t>
      </w:r>
      <w:r w:rsidR="00D93039" w:rsidRPr="000D7E4B">
        <w:rPr>
          <w:bCs/>
        </w:rPr>
        <w:t xml:space="preserve">a zwłokę w dostarczeniu przedmiotu umowy Dostawca zapłaci karę w wysokości 0,1% wartości zamówienia brutto umowy za każdy dzień kalendarzowy opóźnienia, licząc od następnego dnia po terminie dostawy, nie więcej niż 2% ceny brutto </w:t>
      </w:r>
      <w:r w:rsidR="000D7E4B">
        <w:rPr>
          <w:bCs/>
        </w:rPr>
        <w:t>zamówienia</w:t>
      </w:r>
      <w:r w:rsidR="00367C23">
        <w:rPr>
          <w:bCs/>
        </w:rPr>
        <w:t>.</w:t>
      </w:r>
    </w:p>
    <w:p w14:paraId="536097E8" w14:textId="77777777" w:rsidR="00D93039" w:rsidRPr="000D7E4B" w:rsidRDefault="00905F6D" w:rsidP="000D7E4B">
      <w:pPr>
        <w:numPr>
          <w:ilvl w:val="0"/>
          <w:numId w:val="7"/>
        </w:numPr>
        <w:ind w:left="540"/>
        <w:jc w:val="both"/>
        <w:rPr>
          <w:bCs/>
        </w:rPr>
      </w:pPr>
      <w:r>
        <w:rPr>
          <w:bCs/>
        </w:rPr>
        <w:t>W</w:t>
      </w:r>
      <w:r w:rsidR="00D93039" w:rsidRPr="000D7E4B">
        <w:rPr>
          <w:bCs/>
        </w:rPr>
        <w:t xml:space="preserve"> razie nienależytego wykonania umowy przez Dostawcę, Odbiorca może odstąpić </w:t>
      </w:r>
      <w:r w:rsidR="00D0610E">
        <w:rPr>
          <w:bCs/>
        </w:rPr>
        <w:t xml:space="preserve">                 </w:t>
      </w:r>
      <w:r w:rsidR="00D93039" w:rsidRPr="000D7E4B">
        <w:rPr>
          <w:bCs/>
        </w:rPr>
        <w:t>od umowy i żądać kary w wysokości 2% wartości zamówienia</w:t>
      </w:r>
      <w:r w:rsidR="000D7E4B" w:rsidRPr="000D7E4B">
        <w:rPr>
          <w:bCs/>
        </w:rPr>
        <w:t>.</w:t>
      </w:r>
      <w:r w:rsidR="00D93039" w:rsidRPr="000D7E4B">
        <w:rPr>
          <w:bCs/>
        </w:rPr>
        <w:t xml:space="preserve"> </w:t>
      </w:r>
    </w:p>
    <w:p w14:paraId="3BB07D77" w14:textId="77777777" w:rsidR="00D93039" w:rsidRDefault="00905F6D">
      <w:pPr>
        <w:numPr>
          <w:ilvl w:val="0"/>
          <w:numId w:val="7"/>
        </w:numPr>
        <w:ind w:left="540"/>
        <w:jc w:val="both"/>
        <w:rPr>
          <w:bCs/>
        </w:rPr>
      </w:pPr>
      <w:r>
        <w:rPr>
          <w:bCs/>
        </w:rPr>
        <w:t>Z</w:t>
      </w:r>
      <w:r w:rsidR="00D93039" w:rsidRPr="000D7E4B">
        <w:rPr>
          <w:bCs/>
        </w:rPr>
        <w:t>a odstąpienie od umowy przez Dostawcę z przyczyn, za które nie ponosi odpowiedzialności Odbiorca, Dostawca zapłaci karę w wysokości 1% zamówienia brutto</w:t>
      </w:r>
      <w:r w:rsidR="00367C23">
        <w:rPr>
          <w:bCs/>
        </w:rPr>
        <w:t>.</w:t>
      </w:r>
    </w:p>
    <w:p w14:paraId="7CCA246E" w14:textId="77777777" w:rsidR="005D10C9" w:rsidRPr="005D10C9" w:rsidRDefault="00905F6D" w:rsidP="005D10C9">
      <w:pPr>
        <w:numPr>
          <w:ilvl w:val="0"/>
          <w:numId w:val="7"/>
        </w:numPr>
        <w:ind w:left="540"/>
        <w:jc w:val="both"/>
      </w:pPr>
      <w:r>
        <w:rPr>
          <w:bCs/>
        </w:rPr>
        <w:lastRenderedPageBreak/>
        <w:t>Z</w:t>
      </w:r>
      <w:r w:rsidR="00D93039" w:rsidRPr="005D10C9">
        <w:rPr>
          <w:bCs/>
        </w:rPr>
        <w:t>a odstąpienie od umowy przez Odbiorcę z przyczyn, za które nie ponosi odpowiedzialności Dostawca, Odbiorca zapłaci karę w wysokości 1% wartości zamówienia brutto</w:t>
      </w:r>
      <w:r w:rsidR="00367C23">
        <w:rPr>
          <w:bCs/>
        </w:rPr>
        <w:t>.</w:t>
      </w:r>
    </w:p>
    <w:p w14:paraId="71E486DF" w14:textId="77777777" w:rsidR="00D93039" w:rsidRDefault="00905F6D" w:rsidP="005D10C9">
      <w:pPr>
        <w:numPr>
          <w:ilvl w:val="0"/>
          <w:numId w:val="7"/>
        </w:numPr>
        <w:ind w:left="540"/>
        <w:jc w:val="both"/>
      </w:pPr>
      <w:r>
        <w:rPr>
          <w:bCs/>
        </w:rPr>
        <w:t>Z</w:t>
      </w:r>
      <w:r w:rsidR="00D93039" w:rsidRPr="005D10C9">
        <w:rPr>
          <w:bCs/>
        </w:rPr>
        <w:t xml:space="preserve">a zwłokę w płatności faktury Odbiorca zapłaci Dostawcy odsetki ustawowe licząc </w:t>
      </w:r>
      <w:r w:rsidR="00D0610E">
        <w:rPr>
          <w:bCs/>
        </w:rPr>
        <w:t xml:space="preserve">                  </w:t>
      </w:r>
      <w:r w:rsidR="00D93039" w:rsidRPr="005D10C9">
        <w:rPr>
          <w:bCs/>
        </w:rPr>
        <w:t>od następnego dnia po terminie płatności.</w:t>
      </w:r>
    </w:p>
    <w:p w14:paraId="6716FD0A" w14:textId="77777777" w:rsidR="0037689D" w:rsidRDefault="0037689D">
      <w:pPr>
        <w:ind w:left="4608" w:firstLine="348"/>
      </w:pPr>
    </w:p>
    <w:p w14:paraId="77F6555A" w14:textId="77777777" w:rsidR="00D93039" w:rsidRDefault="00D93039">
      <w:pPr>
        <w:ind w:left="4608" w:firstLine="348"/>
      </w:pPr>
      <w:r>
        <w:t xml:space="preserve">§ </w:t>
      </w:r>
      <w:r w:rsidR="005D10C9">
        <w:t>9</w:t>
      </w:r>
      <w:r>
        <w:t xml:space="preserve"> </w:t>
      </w:r>
    </w:p>
    <w:p w14:paraId="40354D0A" w14:textId="77777777" w:rsidR="00D93039" w:rsidRDefault="00D93039">
      <w:pPr>
        <w:ind w:left="4608" w:firstLine="348"/>
      </w:pPr>
    </w:p>
    <w:p w14:paraId="57D94F79" w14:textId="77777777" w:rsidR="00D93039" w:rsidRDefault="00D93039">
      <w:pPr>
        <w:numPr>
          <w:ilvl w:val="0"/>
          <w:numId w:val="3"/>
        </w:numPr>
        <w:tabs>
          <w:tab w:val="clear" w:pos="720"/>
        </w:tabs>
        <w:jc w:val="both"/>
      </w:pPr>
      <w:r>
        <w:t>Umowę można rozwiązać w każdym terminie za obopólną zgodą lub 1 miesięcznym wypowiedzeniem jednej ze stron.</w:t>
      </w:r>
    </w:p>
    <w:p w14:paraId="46CAC2CD" w14:textId="77777777" w:rsidR="00D93039" w:rsidRDefault="00D93039">
      <w:pPr>
        <w:numPr>
          <w:ilvl w:val="0"/>
          <w:numId w:val="3"/>
        </w:numPr>
        <w:jc w:val="both"/>
      </w:pPr>
      <w:r>
        <w:t>W przypadku nie wywiązania się przez Dostawcę z powierzonych obowiązków w umowie Odbiorca może rozwiązać umowę bez wypowiedzenia za siedmiodniowym powiadomieniem Dostawcy z podaniem przyczyn.</w:t>
      </w:r>
    </w:p>
    <w:p w14:paraId="6BA01740" w14:textId="77777777" w:rsidR="00D93039" w:rsidRDefault="00D93039">
      <w:pPr>
        <w:ind w:left="4608" w:firstLine="348"/>
      </w:pPr>
      <w:r>
        <w:t>§ 1</w:t>
      </w:r>
      <w:r w:rsidR="005D10C9">
        <w:t>0</w:t>
      </w:r>
    </w:p>
    <w:p w14:paraId="77A8D7DA" w14:textId="77777777" w:rsidR="00D93039" w:rsidRDefault="00D93039">
      <w:pPr>
        <w:ind w:left="4608" w:firstLine="348"/>
      </w:pPr>
    </w:p>
    <w:p w14:paraId="236DABBA" w14:textId="77777777" w:rsidR="00D93039" w:rsidRDefault="00D93039">
      <w:pPr>
        <w:ind w:left="360"/>
        <w:jc w:val="both"/>
      </w:pPr>
      <w:r>
        <w:t>Ewentualne spory stron będzie rozstrzygał sąd właściwy miejscowo i rzeczowo dla siedziby zamawiającego .</w:t>
      </w:r>
    </w:p>
    <w:p w14:paraId="4161B6D7" w14:textId="77777777" w:rsidR="00D93039" w:rsidRDefault="00D93039">
      <w:pPr>
        <w:ind w:left="4260" w:firstLine="696"/>
      </w:pPr>
      <w:r>
        <w:t>§ 1</w:t>
      </w:r>
      <w:r w:rsidR="005D10C9">
        <w:t>1</w:t>
      </w:r>
    </w:p>
    <w:p w14:paraId="5CB03FC1" w14:textId="77777777" w:rsidR="00D93039" w:rsidRDefault="00D93039">
      <w:pPr>
        <w:ind w:left="4260" w:firstLine="696"/>
      </w:pPr>
    </w:p>
    <w:p w14:paraId="708AAD4C" w14:textId="77777777" w:rsidR="00D93039" w:rsidRDefault="00D93039">
      <w:pPr>
        <w:pStyle w:val="Tekstpodstawowywcity2"/>
        <w:jc w:val="both"/>
      </w:pPr>
      <w:r>
        <w:t xml:space="preserve">      Do spraw nieuregulowanych niniejszą umową mają zastosowanie postanowienia Kodeksu  Cywilnego.</w:t>
      </w:r>
    </w:p>
    <w:p w14:paraId="132722D1" w14:textId="77777777" w:rsidR="00D93039" w:rsidRDefault="00D93039">
      <w:pPr>
        <w:ind w:left="4608" w:firstLine="348"/>
      </w:pPr>
    </w:p>
    <w:p w14:paraId="5F6F561C" w14:textId="77777777" w:rsidR="00D93039" w:rsidRDefault="00D93039">
      <w:pPr>
        <w:ind w:left="4608" w:firstLine="348"/>
      </w:pPr>
      <w:r>
        <w:t>§ 1</w:t>
      </w:r>
      <w:r w:rsidR="005D10C9">
        <w:t>2</w:t>
      </w:r>
    </w:p>
    <w:p w14:paraId="4D475420" w14:textId="77777777" w:rsidR="00D93039" w:rsidRDefault="00D93039">
      <w:pPr>
        <w:ind w:left="4608" w:firstLine="348"/>
        <w:rPr>
          <w:b/>
          <w:bCs/>
        </w:rPr>
      </w:pPr>
    </w:p>
    <w:p w14:paraId="4473354E" w14:textId="77777777" w:rsidR="00D93039" w:rsidRDefault="00D93039">
      <w:pPr>
        <w:ind w:left="360"/>
        <w:jc w:val="both"/>
      </w:pPr>
      <w:r>
        <w:t>Ewentualne zmiany w treści umowy będą  wprowadzane za zgodą obu stron w drodze aneksu pod rygorem nieważności.</w:t>
      </w:r>
    </w:p>
    <w:p w14:paraId="12D0B779" w14:textId="77777777" w:rsidR="0037689D" w:rsidRDefault="0037689D">
      <w:pPr>
        <w:ind w:left="4608" w:firstLine="348"/>
      </w:pPr>
    </w:p>
    <w:p w14:paraId="6C1B5108" w14:textId="77777777" w:rsidR="00D93039" w:rsidRDefault="00D93039">
      <w:pPr>
        <w:ind w:left="4608" w:firstLine="348"/>
      </w:pPr>
      <w:r>
        <w:t>§ 1</w:t>
      </w:r>
      <w:r w:rsidR="005D10C9">
        <w:t>3</w:t>
      </w:r>
    </w:p>
    <w:p w14:paraId="6F0082F5" w14:textId="77777777" w:rsidR="00D93039" w:rsidRDefault="00D93039">
      <w:pPr>
        <w:ind w:left="4608" w:firstLine="348"/>
        <w:jc w:val="both"/>
      </w:pPr>
    </w:p>
    <w:p w14:paraId="01ACF64E" w14:textId="77777777" w:rsidR="00D93039" w:rsidRDefault="00D93039" w:rsidP="00BE1382">
      <w:pPr>
        <w:ind w:left="360"/>
        <w:jc w:val="both"/>
      </w:pPr>
      <w:r>
        <w:t xml:space="preserve">Niniejsza umowa została sporządzona w dwóch jednobrzmiących egzemplarzach po jednym </w:t>
      </w:r>
      <w:r w:rsidR="00BE1382">
        <w:t xml:space="preserve">     </w:t>
      </w:r>
      <w:r>
        <w:t>dla każdej ze stron.</w:t>
      </w:r>
    </w:p>
    <w:p w14:paraId="6371C734" w14:textId="77777777" w:rsidR="00D93039" w:rsidRDefault="00D93039"/>
    <w:p w14:paraId="1EF410ED" w14:textId="77777777" w:rsidR="00D93039" w:rsidRDefault="00D93039"/>
    <w:p w14:paraId="143A2852" w14:textId="77777777" w:rsidR="00712DE8" w:rsidRDefault="00712DE8">
      <w:pPr>
        <w:ind w:firstLine="708"/>
        <w:rPr>
          <w:b/>
          <w:bCs/>
        </w:rPr>
      </w:pPr>
    </w:p>
    <w:p w14:paraId="16298B90" w14:textId="77777777" w:rsidR="00D93039" w:rsidRDefault="00D93039">
      <w:pPr>
        <w:ind w:firstLine="708"/>
        <w:rPr>
          <w:b/>
          <w:bCs/>
        </w:rPr>
      </w:pPr>
      <w:r>
        <w:rPr>
          <w:b/>
          <w:bCs/>
        </w:rPr>
        <w:t xml:space="preserve">ODBIORCA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DOSTAWCA</w:t>
      </w:r>
    </w:p>
    <w:p w14:paraId="52DBC883" w14:textId="77777777" w:rsidR="00D93039" w:rsidRDefault="00D93039"/>
    <w:p w14:paraId="54A82214" w14:textId="77777777" w:rsidR="00D93039" w:rsidRDefault="00D93039"/>
    <w:sectPr w:rsidR="00D93039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736D1" w14:textId="77777777" w:rsidR="009A042C" w:rsidRDefault="009A042C">
      <w:r>
        <w:separator/>
      </w:r>
    </w:p>
  </w:endnote>
  <w:endnote w:type="continuationSeparator" w:id="0">
    <w:p w14:paraId="0888F582" w14:textId="77777777" w:rsidR="009A042C" w:rsidRDefault="009A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1DE5" w14:textId="77777777" w:rsidR="00D93039" w:rsidRDefault="00D930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C39EAC" w14:textId="77777777" w:rsidR="00D93039" w:rsidRDefault="00D930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EC65" w14:textId="77777777" w:rsidR="00712DE8" w:rsidRDefault="00712DE8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26A5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26A56">
      <w:rPr>
        <w:b/>
        <w:noProof/>
      </w:rPr>
      <w:t>3</w:t>
    </w:r>
    <w:r>
      <w:rPr>
        <w:b/>
      </w:rPr>
      <w:fldChar w:fldCharType="end"/>
    </w:r>
  </w:p>
  <w:p w14:paraId="324B95D7" w14:textId="77777777" w:rsidR="00D93039" w:rsidRDefault="00D930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E6E8F" w14:textId="77777777" w:rsidR="009A042C" w:rsidRDefault="009A042C">
      <w:r>
        <w:separator/>
      </w:r>
    </w:p>
  </w:footnote>
  <w:footnote w:type="continuationSeparator" w:id="0">
    <w:p w14:paraId="04F94644" w14:textId="77777777" w:rsidR="009A042C" w:rsidRDefault="009A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A7CA" w14:textId="77777777" w:rsidR="00F71CC0" w:rsidRDefault="00F71CC0">
    <w:pPr>
      <w:pStyle w:val="Nagwek"/>
    </w:pPr>
  </w:p>
  <w:p w14:paraId="2180D4B7" w14:textId="77777777" w:rsidR="00F71CC0" w:rsidRDefault="00F71CC0">
    <w:pPr>
      <w:pStyle w:val="Nagwek"/>
    </w:pPr>
  </w:p>
  <w:p w14:paraId="666D2C45" w14:textId="77777777" w:rsidR="00F71CC0" w:rsidRDefault="00F71CC0">
    <w:pPr>
      <w:pStyle w:val="Nagwek"/>
    </w:pPr>
    <w:r>
      <w:t>PROJEKT</w:t>
    </w:r>
  </w:p>
  <w:p w14:paraId="05485153" w14:textId="77777777" w:rsidR="00F71CC0" w:rsidRDefault="00F71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070D89"/>
    <w:multiLevelType w:val="hybridMultilevel"/>
    <w:tmpl w:val="A358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D4AE1"/>
    <w:multiLevelType w:val="hybridMultilevel"/>
    <w:tmpl w:val="9F24B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E6FC9"/>
    <w:multiLevelType w:val="hybridMultilevel"/>
    <w:tmpl w:val="C4AEBEA4"/>
    <w:lvl w:ilvl="0" w:tplc="24E846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5FB47AA"/>
    <w:multiLevelType w:val="hybridMultilevel"/>
    <w:tmpl w:val="D2D274A4"/>
    <w:lvl w:ilvl="0" w:tplc="4252C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76DFC"/>
    <w:multiLevelType w:val="hybridMultilevel"/>
    <w:tmpl w:val="76841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29552C"/>
    <w:multiLevelType w:val="hybridMultilevel"/>
    <w:tmpl w:val="6BE4658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F73303"/>
    <w:multiLevelType w:val="hybridMultilevel"/>
    <w:tmpl w:val="25EC4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CF"/>
    <w:rsid w:val="00010038"/>
    <w:rsid w:val="00026547"/>
    <w:rsid w:val="0003537E"/>
    <w:rsid w:val="000A11CF"/>
    <w:rsid w:val="000B18CF"/>
    <w:rsid w:val="000D7E4B"/>
    <w:rsid w:val="000F1B2C"/>
    <w:rsid w:val="000F449A"/>
    <w:rsid w:val="00144309"/>
    <w:rsid w:val="001731EC"/>
    <w:rsid w:val="00175F3F"/>
    <w:rsid w:val="00176127"/>
    <w:rsid w:val="002708D3"/>
    <w:rsid w:val="00317012"/>
    <w:rsid w:val="003357D4"/>
    <w:rsid w:val="00367C23"/>
    <w:rsid w:val="0037689D"/>
    <w:rsid w:val="00410330"/>
    <w:rsid w:val="00422246"/>
    <w:rsid w:val="00434C0D"/>
    <w:rsid w:val="004576EC"/>
    <w:rsid w:val="00486ED5"/>
    <w:rsid w:val="00567233"/>
    <w:rsid w:val="00585589"/>
    <w:rsid w:val="005B481D"/>
    <w:rsid w:val="005D10C9"/>
    <w:rsid w:val="00605C78"/>
    <w:rsid w:val="00667CBB"/>
    <w:rsid w:val="0068212B"/>
    <w:rsid w:val="00712DE8"/>
    <w:rsid w:val="00750EFB"/>
    <w:rsid w:val="00786743"/>
    <w:rsid w:val="007D56C1"/>
    <w:rsid w:val="0083274D"/>
    <w:rsid w:val="00837698"/>
    <w:rsid w:val="00905F6D"/>
    <w:rsid w:val="00930457"/>
    <w:rsid w:val="009305DC"/>
    <w:rsid w:val="009A024F"/>
    <w:rsid w:val="009A042C"/>
    <w:rsid w:val="00A32CC4"/>
    <w:rsid w:val="00A803FE"/>
    <w:rsid w:val="00B16DEB"/>
    <w:rsid w:val="00B50B33"/>
    <w:rsid w:val="00BE1382"/>
    <w:rsid w:val="00C26A56"/>
    <w:rsid w:val="00C87688"/>
    <w:rsid w:val="00C96729"/>
    <w:rsid w:val="00CB3A45"/>
    <w:rsid w:val="00D00CE1"/>
    <w:rsid w:val="00D0610E"/>
    <w:rsid w:val="00D2233E"/>
    <w:rsid w:val="00D43A52"/>
    <w:rsid w:val="00D93039"/>
    <w:rsid w:val="00E12391"/>
    <w:rsid w:val="00E7256C"/>
    <w:rsid w:val="00EA17CF"/>
    <w:rsid w:val="00EC7CA7"/>
    <w:rsid w:val="00F426AF"/>
    <w:rsid w:val="00F56960"/>
    <w:rsid w:val="00F71CC0"/>
    <w:rsid w:val="00F824C8"/>
    <w:rsid w:val="00F84B55"/>
    <w:rsid w:val="00F9226D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F29E2"/>
  <w15:chartTrackingRefBased/>
  <w15:docId w15:val="{FDB5E902-6707-4030-A2DE-D93FA9F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ind w:right="31"/>
      <w:jc w:val="right"/>
      <w:outlineLvl w:val="2"/>
    </w:pPr>
    <w:rPr>
      <w:b/>
      <w:bCs/>
      <w:i/>
      <w:iCs/>
      <w:color w:val="999999"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color w:val="FFFFFF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customStyle="1" w:styleId="xl36">
    <w:name w:val="xl36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Tekstpodstawowy2">
    <w:name w:val="Body Text 2"/>
    <w:basedOn w:val="Normalny"/>
    <w:semiHidden/>
    <w:pPr>
      <w:jc w:val="both"/>
    </w:pPr>
  </w:style>
  <w:style w:type="paragraph" w:customStyle="1" w:styleId="BodyText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360" w:hanging="360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360"/>
        <w:tab w:val="right" w:pos="9070"/>
      </w:tabs>
      <w:ind w:left="360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712DE8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71CC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GP</dc:creator>
  <cp:keywords/>
  <cp:lastModifiedBy>Sebastian Kuźmik</cp:lastModifiedBy>
  <cp:revision>2</cp:revision>
  <cp:lastPrinted>2020-08-27T07:17:00Z</cp:lastPrinted>
  <dcterms:created xsi:type="dcterms:W3CDTF">2020-08-27T10:12:00Z</dcterms:created>
  <dcterms:modified xsi:type="dcterms:W3CDTF">2020-08-27T10:12:00Z</dcterms:modified>
</cp:coreProperties>
</file>